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10"/>
        <w:tblW w:w="9954" w:type="dxa"/>
        <w:tblLook w:val="00A0"/>
      </w:tblPr>
      <w:tblGrid>
        <w:gridCol w:w="4657"/>
        <w:gridCol w:w="756"/>
        <w:gridCol w:w="4541"/>
      </w:tblGrid>
      <w:tr w:rsidR="008E3E24" w:rsidRPr="00AC7806" w:rsidTr="00263E23">
        <w:trPr>
          <w:trHeight w:val="3682"/>
        </w:trPr>
        <w:tc>
          <w:tcPr>
            <w:tcW w:w="4657" w:type="dxa"/>
          </w:tcPr>
          <w:p w:rsidR="008E3E24" w:rsidRDefault="008E3E24" w:rsidP="00263E23">
            <w:pPr>
              <w:spacing w:line="240" w:lineRule="auto"/>
              <w:jc w:val="center"/>
              <w:rPr>
                <w:rFonts w:ascii="Times New Roman" w:hAnsi="Times New Roman"/>
                <w:sz w:val="24"/>
                <w:szCs w:val="24"/>
              </w:rPr>
            </w:pPr>
            <w:r w:rsidRPr="00330CE6">
              <w:rPr>
                <w:rFonts w:ascii="Times New Roman" w:hAnsi="Times New Roman"/>
                <w:sz w:val="24"/>
                <w:szCs w:val="24"/>
              </w:rPr>
              <w:t>АДМИНИСТРАЦИЯ</w:t>
            </w:r>
          </w:p>
          <w:p w:rsidR="008E3E24" w:rsidRPr="00330CE6" w:rsidRDefault="008E3E24" w:rsidP="00263E23">
            <w:pPr>
              <w:spacing w:line="240" w:lineRule="auto"/>
              <w:jc w:val="center"/>
              <w:rPr>
                <w:rFonts w:ascii="Times New Roman" w:hAnsi="Times New Roman"/>
                <w:sz w:val="24"/>
                <w:szCs w:val="24"/>
              </w:rPr>
            </w:pPr>
            <w:r w:rsidRPr="00330CE6">
              <w:rPr>
                <w:rFonts w:ascii="Times New Roman" w:hAnsi="Times New Roman"/>
                <w:sz w:val="24"/>
                <w:szCs w:val="24"/>
              </w:rPr>
              <w:t xml:space="preserve">СЕЛЬСКОГО ПОСЕЛЕНИЯ </w:t>
            </w:r>
            <w:r w:rsidRPr="00330CE6">
              <w:rPr>
                <w:rFonts w:ascii="Times New Roman" w:hAnsi="Times New Roman"/>
                <w:b/>
                <w:sz w:val="24"/>
                <w:szCs w:val="24"/>
              </w:rPr>
              <w:t>КРАСНОЯРИХА</w:t>
            </w:r>
          </w:p>
          <w:p w:rsidR="008E3E24" w:rsidRPr="00330CE6" w:rsidRDefault="008E3E24" w:rsidP="00263E23">
            <w:pPr>
              <w:spacing w:line="240" w:lineRule="auto"/>
              <w:jc w:val="center"/>
              <w:rPr>
                <w:rFonts w:ascii="Times New Roman" w:hAnsi="Times New Roman"/>
                <w:sz w:val="24"/>
                <w:szCs w:val="24"/>
              </w:rPr>
            </w:pPr>
            <w:r>
              <w:rPr>
                <w:rFonts w:ascii="Times New Roman" w:hAnsi="Times New Roman"/>
                <w:sz w:val="24"/>
                <w:szCs w:val="24"/>
              </w:rPr>
              <w:t>МУНИЦИПАЛЬНЫЙ РАЙОН</w:t>
            </w:r>
          </w:p>
          <w:p w:rsidR="008E3E24" w:rsidRPr="00330CE6" w:rsidRDefault="008E3E24" w:rsidP="00263E23">
            <w:pPr>
              <w:spacing w:line="240" w:lineRule="auto"/>
              <w:jc w:val="center"/>
              <w:rPr>
                <w:rFonts w:ascii="Times New Roman" w:hAnsi="Times New Roman"/>
                <w:sz w:val="24"/>
                <w:szCs w:val="24"/>
              </w:rPr>
            </w:pPr>
            <w:r w:rsidRPr="00330CE6">
              <w:rPr>
                <w:rFonts w:ascii="Times New Roman" w:hAnsi="Times New Roman"/>
                <w:sz w:val="24"/>
                <w:szCs w:val="24"/>
              </w:rPr>
              <w:t>ЧЕЛНО-ВЕРШИНСКИЙ</w:t>
            </w:r>
          </w:p>
          <w:p w:rsidR="008E3E24" w:rsidRPr="00330CE6" w:rsidRDefault="008E3E24" w:rsidP="00263E23">
            <w:pPr>
              <w:spacing w:line="240" w:lineRule="auto"/>
              <w:jc w:val="center"/>
              <w:rPr>
                <w:rFonts w:ascii="Times New Roman" w:hAnsi="Times New Roman"/>
                <w:sz w:val="24"/>
                <w:szCs w:val="24"/>
              </w:rPr>
            </w:pPr>
            <w:r w:rsidRPr="00330CE6">
              <w:rPr>
                <w:rFonts w:ascii="Times New Roman" w:hAnsi="Times New Roman"/>
                <w:sz w:val="24"/>
                <w:szCs w:val="24"/>
              </w:rPr>
              <w:t>САМАРСКОЙ ОБЛАСТИ</w:t>
            </w:r>
          </w:p>
          <w:p w:rsidR="008E3E24" w:rsidRPr="00330CE6" w:rsidRDefault="008E3E24" w:rsidP="00263E23">
            <w:pPr>
              <w:spacing w:line="240" w:lineRule="auto"/>
              <w:rPr>
                <w:rFonts w:ascii="Times New Roman" w:hAnsi="Times New Roman"/>
                <w:b/>
                <w:sz w:val="24"/>
                <w:szCs w:val="24"/>
              </w:rPr>
            </w:pPr>
            <w:r>
              <w:rPr>
                <w:rFonts w:ascii="Times New Roman" w:hAnsi="Times New Roman"/>
                <w:sz w:val="24"/>
                <w:szCs w:val="24"/>
              </w:rPr>
              <w:t xml:space="preserve">            </w:t>
            </w:r>
            <w:r w:rsidRPr="00330CE6">
              <w:rPr>
                <w:rFonts w:ascii="Times New Roman" w:hAnsi="Times New Roman"/>
                <w:b/>
                <w:sz w:val="24"/>
                <w:szCs w:val="24"/>
              </w:rPr>
              <w:t>ПОСТАНОВЛЕНИЕ</w:t>
            </w:r>
          </w:p>
          <w:p w:rsidR="008E3E24" w:rsidRPr="00330CE6" w:rsidRDefault="008E3E24" w:rsidP="00263E23">
            <w:pPr>
              <w:spacing w:line="240" w:lineRule="auto"/>
            </w:pPr>
            <w:r>
              <w:rPr>
                <w:rFonts w:ascii="Times New Roman" w:hAnsi="Times New Roman"/>
                <w:b/>
                <w:sz w:val="24"/>
                <w:szCs w:val="24"/>
              </w:rPr>
              <w:t xml:space="preserve">     </w:t>
            </w:r>
            <w:r>
              <w:rPr>
                <w:rFonts w:ascii="Times New Roman" w:hAnsi="Times New Roman"/>
                <w:sz w:val="24"/>
                <w:szCs w:val="24"/>
              </w:rPr>
              <w:t xml:space="preserve">от «11»  октября </w:t>
            </w:r>
            <w:r w:rsidRPr="00330CE6">
              <w:rPr>
                <w:rFonts w:ascii="Times New Roman" w:hAnsi="Times New Roman"/>
                <w:sz w:val="24"/>
                <w:szCs w:val="24"/>
              </w:rPr>
              <w:t>2018г. №</w:t>
            </w:r>
            <w:r>
              <w:rPr>
                <w:rFonts w:ascii="Times New Roman" w:hAnsi="Times New Roman"/>
                <w:sz w:val="24"/>
                <w:szCs w:val="24"/>
              </w:rPr>
              <w:t xml:space="preserve"> 47</w:t>
            </w:r>
          </w:p>
        </w:tc>
        <w:tc>
          <w:tcPr>
            <w:tcW w:w="756" w:type="dxa"/>
          </w:tcPr>
          <w:p w:rsidR="008E3E24" w:rsidRPr="00330CE6" w:rsidRDefault="008E3E24" w:rsidP="00263E23"/>
        </w:tc>
        <w:tc>
          <w:tcPr>
            <w:tcW w:w="4541" w:type="dxa"/>
            <w:vAlign w:val="center"/>
          </w:tcPr>
          <w:p w:rsidR="008E3E24" w:rsidRPr="00330CE6" w:rsidRDefault="008E3E24" w:rsidP="00263E23">
            <w:pPr>
              <w:jc w:val="center"/>
              <w:rPr>
                <w:rFonts w:ascii="Times New Roman" w:hAnsi="Times New Roman"/>
                <w:sz w:val="28"/>
                <w:szCs w:val="28"/>
              </w:rPr>
            </w:pPr>
          </w:p>
        </w:tc>
      </w:tr>
    </w:tbl>
    <w:p w:rsidR="008E3E24" w:rsidRDefault="008E3E24" w:rsidP="008E3E24">
      <w:pPr>
        <w:tabs>
          <w:tab w:val="left" w:pos="5812"/>
        </w:tabs>
        <w:spacing w:after="0"/>
        <w:ind w:right="4252"/>
        <w:jc w:val="both"/>
        <w:rPr>
          <w:rStyle w:val="3"/>
          <w:szCs w:val="28"/>
        </w:rPr>
      </w:pPr>
    </w:p>
    <w:p w:rsidR="008E3E24" w:rsidRDefault="008E3E24" w:rsidP="008E3E24">
      <w:pPr>
        <w:tabs>
          <w:tab w:val="left" w:pos="5812"/>
        </w:tabs>
        <w:spacing w:after="0"/>
        <w:ind w:right="4252"/>
        <w:jc w:val="both"/>
        <w:rPr>
          <w:rStyle w:val="3"/>
          <w:szCs w:val="28"/>
        </w:rPr>
      </w:pPr>
      <w:r>
        <w:rPr>
          <w:rStyle w:val="3"/>
          <w:szCs w:val="28"/>
        </w:rPr>
        <w:t>О</w:t>
      </w:r>
      <w:r w:rsidRPr="00031BDB">
        <w:rPr>
          <w:rStyle w:val="3"/>
          <w:szCs w:val="28"/>
        </w:rPr>
        <w:t xml:space="preserve">б </w:t>
      </w:r>
      <w:r>
        <w:rPr>
          <w:rStyle w:val="3"/>
          <w:szCs w:val="28"/>
        </w:rPr>
        <w:t>имущественной поддержке</w:t>
      </w:r>
      <w:r w:rsidRPr="00AE3B95">
        <w:rPr>
          <w:rStyle w:val="3"/>
          <w:szCs w:val="28"/>
        </w:rPr>
        <w:t xml:space="preserve"> субъект</w:t>
      </w:r>
      <w:r>
        <w:rPr>
          <w:rStyle w:val="3"/>
          <w:szCs w:val="28"/>
        </w:rPr>
        <w:t>ов</w:t>
      </w:r>
      <w:r w:rsidRPr="00AE3B95">
        <w:rPr>
          <w:rStyle w:val="3"/>
          <w:szCs w:val="28"/>
        </w:rPr>
        <w:t xml:space="preserve"> малого и среднего предпринимательства и организаци</w:t>
      </w:r>
      <w:r>
        <w:rPr>
          <w:rStyle w:val="3"/>
          <w:szCs w:val="28"/>
        </w:rPr>
        <w:t>й</w:t>
      </w:r>
      <w:r w:rsidRPr="00AE3B95">
        <w:rPr>
          <w:rStyle w:val="3"/>
          <w:szCs w:val="28"/>
        </w:rPr>
        <w:t>, образующи</w:t>
      </w:r>
      <w:r>
        <w:rPr>
          <w:rStyle w:val="3"/>
          <w:szCs w:val="28"/>
        </w:rPr>
        <w:t>х</w:t>
      </w:r>
      <w:r w:rsidRPr="00AE3B95">
        <w:rPr>
          <w:rStyle w:val="3"/>
          <w:szCs w:val="28"/>
        </w:rPr>
        <w:t xml:space="preserve"> инфраструктуру поддержки субъектов малого и среднего предпринимательства</w:t>
      </w:r>
      <w:r>
        <w:rPr>
          <w:rStyle w:val="3"/>
          <w:szCs w:val="28"/>
        </w:rPr>
        <w:t xml:space="preserve"> </w:t>
      </w:r>
      <w:r w:rsidRPr="00636170">
        <w:rPr>
          <w:rFonts w:ascii="Times New Roman" w:hAnsi="Times New Roman"/>
          <w:sz w:val="28"/>
          <w:szCs w:val="28"/>
        </w:rPr>
        <w:t>на территории</w:t>
      </w:r>
      <w:r>
        <w:rPr>
          <w:rFonts w:ascii="Times New Roman" w:hAnsi="Times New Roman"/>
          <w:sz w:val="28"/>
          <w:szCs w:val="28"/>
        </w:rPr>
        <w:t xml:space="preserve"> сельского поселения Краснояриха  </w:t>
      </w:r>
      <w:r w:rsidRPr="00636170">
        <w:rPr>
          <w:rFonts w:ascii="Times New Roman" w:hAnsi="Times New Roman"/>
          <w:sz w:val="28"/>
          <w:szCs w:val="28"/>
        </w:rPr>
        <w:t>муниципального района Челно-Вершинский Самарской области</w:t>
      </w:r>
    </w:p>
    <w:p w:rsidR="008E3E24" w:rsidRPr="00AE3B95" w:rsidRDefault="008E3E24" w:rsidP="008E3E24">
      <w:pPr>
        <w:tabs>
          <w:tab w:val="left" w:pos="5670"/>
        </w:tabs>
        <w:spacing w:after="0"/>
        <w:ind w:right="4019"/>
        <w:jc w:val="both"/>
        <w:rPr>
          <w:sz w:val="28"/>
          <w:szCs w:val="28"/>
        </w:rPr>
      </w:pPr>
    </w:p>
    <w:p w:rsidR="008E3E24" w:rsidRPr="00AE3B95" w:rsidRDefault="008E3E24" w:rsidP="008E3E24">
      <w:pPr>
        <w:pStyle w:val="ConsPlusNormal"/>
        <w:spacing w:line="276" w:lineRule="auto"/>
        <w:ind w:firstLine="540"/>
        <w:jc w:val="both"/>
        <w:rPr>
          <w:rStyle w:val="20"/>
          <w:rFonts w:cs="Times New Roman"/>
          <w:i w:val="0"/>
          <w:iCs/>
          <w:sz w:val="28"/>
          <w:szCs w:val="28"/>
        </w:rPr>
      </w:pPr>
      <w:r w:rsidRPr="00AE3B95">
        <w:rPr>
          <w:rStyle w:val="2"/>
          <w:rFonts w:cs="Times New Roman"/>
          <w:sz w:val="28"/>
          <w:szCs w:val="28"/>
        </w:rPr>
        <w:t>В целях реализации положений Федерального закона от 24.07.2007 № 209-ФЗ «О развитии малого и среднего предпринимательства в Российской Федерации»</w:t>
      </w:r>
      <w:r w:rsidRPr="00AE3B95">
        <w:rPr>
          <w:rStyle w:val="20"/>
          <w:rFonts w:cs="Times New Roman"/>
          <w:iCs/>
          <w:sz w:val="28"/>
          <w:szCs w:val="28"/>
        </w:rPr>
        <w:t>,</w:t>
      </w:r>
      <w:r w:rsidRPr="00AE3B95">
        <w:rPr>
          <w:rStyle w:val="2"/>
          <w:rFonts w:cs="Times New Roman"/>
          <w:sz w:val="28"/>
          <w:szCs w:val="28"/>
        </w:rPr>
        <w:t xml:space="preserve"> а также создания условий для развития малого и среднего предпринимательства на территории </w:t>
      </w:r>
      <w:r>
        <w:rPr>
          <w:rStyle w:val="2"/>
          <w:rFonts w:cs="Times New Roman"/>
          <w:sz w:val="28"/>
          <w:szCs w:val="28"/>
        </w:rPr>
        <w:t xml:space="preserve">сельского поселения Краснояриха </w:t>
      </w:r>
      <w:r w:rsidRPr="00AE3B95">
        <w:rPr>
          <w:rStyle w:val="20"/>
          <w:rFonts w:cs="Times New Roman"/>
          <w:i w:val="0"/>
          <w:iCs/>
          <w:sz w:val="28"/>
          <w:szCs w:val="28"/>
        </w:rPr>
        <w:t>муниципального района Челно-Вершинский Самарской области</w:t>
      </w:r>
      <w:r>
        <w:rPr>
          <w:rStyle w:val="20"/>
          <w:rFonts w:cs="Times New Roman"/>
          <w:i w:val="0"/>
          <w:iCs/>
          <w:sz w:val="28"/>
          <w:szCs w:val="28"/>
        </w:rPr>
        <w:t>, администрация сельского поселения Краснояриха муниципального района</w:t>
      </w:r>
    </w:p>
    <w:p w:rsidR="008E3E24" w:rsidRPr="00AE3B95" w:rsidRDefault="008E3E24" w:rsidP="008E3E24">
      <w:pPr>
        <w:pStyle w:val="ConsPlusNormal"/>
        <w:spacing w:line="276" w:lineRule="auto"/>
        <w:ind w:firstLine="540"/>
        <w:jc w:val="center"/>
        <w:rPr>
          <w:rFonts w:ascii="Times New Roman" w:hAnsi="Times New Roman" w:cs="Times New Roman"/>
          <w:sz w:val="28"/>
          <w:szCs w:val="28"/>
        </w:rPr>
      </w:pPr>
      <w:r w:rsidRPr="00AE3B95">
        <w:rPr>
          <w:rFonts w:ascii="Times New Roman" w:hAnsi="Times New Roman" w:cs="Times New Roman"/>
          <w:sz w:val="28"/>
          <w:szCs w:val="28"/>
        </w:rPr>
        <w:t>П О С Т А Н О В Л Я Е Т:</w:t>
      </w:r>
    </w:p>
    <w:p w:rsidR="008E3E24" w:rsidRPr="00AE3B95" w:rsidRDefault="008E3E24" w:rsidP="008E3E24">
      <w:pPr>
        <w:widowControl w:val="0"/>
        <w:numPr>
          <w:ilvl w:val="0"/>
          <w:numId w:val="1"/>
        </w:numPr>
        <w:tabs>
          <w:tab w:val="left" w:pos="1095"/>
        </w:tabs>
        <w:spacing w:after="0"/>
        <w:ind w:firstLine="760"/>
        <w:jc w:val="both"/>
        <w:rPr>
          <w:sz w:val="28"/>
          <w:szCs w:val="28"/>
        </w:rPr>
      </w:pPr>
      <w:r w:rsidRPr="00AE3B95">
        <w:rPr>
          <w:rStyle w:val="2"/>
          <w:sz w:val="28"/>
          <w:szCs w:val="28"/>
        </w:rPr>
        <w:t>Утвердить прилагаемые:</w:t>
      </w:r>
    </w:p>
    <w:p w:rsidR="008E3E24" w:rsidRPr="00AE3B95" w:rsidRDefault="008E3E24" w:rsidP="008E3E24">
      <w:pPr>
        <w:widowControl w:val="0"/>
        <w:numPr>
          <w:ilvl w:val="1"/>
          <w:numId w:val="1"/>
        </w:numPr>
        <w:tabs>
          <w:tab w:val="left" w:pos="1343"/>
        </w:tabs>
        <w:spacing w:after="0"/>
        <w:ind w:firstLine="760"/>
        <w:jc w:val="both"/>
        <w:rPr>
          <w:sz w:val="28"/>
          <w:szCs w:val="28"/>
        </w:rPr>
      </w:pPr>
      <w:r w:rsidRPr="00AE3B95">
        <w:rPr>
          <w:rStyle w:val="2"/>
          <w:sz w:val="28"/>
          <w:szCs w:val="28"/>
        </w:rPr>
        <w:t xml:space="preserve">Порядок формирования, ведения, ежегодного дополнения и опубликования Перечня </w:t>
      </w:r>
      <w:r>
        <w:rPr>
          <w:rStyle w:val="2"/>
          <w:sz w:val="28"/>
          <w:szCs w:val="28"/>
        </w:rPr>
        <w:t>муниципального</w:t>
      </w:r>
      <w:r w:rsidRPr="00AE3B95">
        <w:rPr>
          <w:rStyle w:val="2"/>
          <w:sz w:val="28"/>
          <w:szCs w:val="28"/>
        </w:rPr>
        <w:t xml:space="preserve"> имущества, </w:t>
      </w:r>
      <w:r w:rsidRPr="008E702D">
        <w:rPr>
          <w:rFonts w:ascii="Times New Roman" w:hAnsi="Times New Roman"/>
          <w:sz w:val="28"/>
          <w:szCs w:val="28"/>
        </w:rPr>
        <w:t xml:space="preserve">находящегося в собственности </w:t>
      </w:r>
      <w:r>
        <w:rPr>
          <w:rFonts w:ascii="Times New Roman" w:hAnsi="Times New Roman"/>
          <w:sz w:val="28"/>
          <w:szCs w:val="28"/>
        </w:rPr>
        <w:t xml:space="preserve">сельского поселения Краснояриха </w:t>
      </w:r>
      <w:r w:rsidRPr="008E702D">
        <w:rPr>
          <w:rFonts w:ascii="Times New Roman" w:hAnsi="Times New Roman"/>
          <w:sz w:val="28"/>
          <w:szCs w:val="28"/>
        </w:rPr>
        <w:t>муниципального района Челно-Вершинский Самарской области</w:t>
      </w:r>
      <w:r>
        <w:rPr>
          <w:rFonts w:ascii="Times New Roman" w:hAnsi="Times New Roman"/>
          <w:sz w:val="28"/>
          <w:szCs w:val="28"/>
        </w:rPr>
        <w:t>,</w:t>
      </w:r>
      <w:r w:rsidRPr="00AE3B95">
        <w:rPr>
          <w:rStyle w:val="2"/>
          <w:sz w:val="28"/>
          <w:szCs w:val="28"/>
        </w:rPr>
        <w:t xml:space="preserve">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(приложение № 1).</w:t>
      </w:r>
    </w:p>
    <w:p w:rsidR="008E3E24" w:rsidRPr="008E702D" w:rsidRDefault="008E3E24" w:rsidP="008E3E24">
      <w:pPr>
        <w:widowControl w:val="0"/>
        <w:numPr>
          <w:ilvl w:val="1"/>
          <w:numId w:val="1"/>
        </w:numPr>
        <w:tabs>
          <w:tab w:val="left" w:pos="1343"/>
        </w:tabs>
        <w:spacing w:after="0"/>
        <w:ind w:firstLine="760"/>
        <w:jc w:val="both"/>
        <w:rPr>
          <w:rStyle w:val="2"/>
          <w:sz w:val="28"/>
          <w:szCs w:val="28"/>
        </w:rPr>
      </w:pPr>
      <w:r w:rsidRPr="00AE3B95">
        <w:rPr>
          <w:rStyle w:val="2"/>
          <w:sz w:val="28"/>
          <w:szCs w:val="28"/>
        </w:rPr>
        <w:t>Форму Перечня (приложение № 2).</w:t>
      </w:r>
    </w:p>
    <w:p w:rsidR="008E3E24" w:rsidRPr="00603C52" w:rsidRDefault="008E3E24" w:rsidP="008E3E24">
      <w:pPr>
        <w:widowControl w:val="0"/>
        <w:numPr>
          <w:ilvl w:val="1"/>
          <w:numId w:val="1"/>
        </w:numPr>
        <w:tabs>
          <w:tab w:val="left" w:pos="1343"/>
        </w:tabs>
        <w:spacing w:after="0"/>
        <w:ind w:firstLine="760"/>
        <w:jc w:val="both"/>
        <w:rPr>
          <w:sz w:val="28"/>
          <w:szCs w:val="28"/>
        </w:rPr>
      </w:pPr>
      <w:r w:rsidRPr="008E702D">
        <w:rPr>
          <w:rFonts w:ascii="Times New Roman" w:hAnsi="Times New Roman"/>
          <w:sz w:val="28"/>
          <w:szCs w:val="28"/>
        </w:rPr>
        <w:t xml:space="preserve">Порядок и условия предоставления в аренду имущества, находящегося в собственности </w:t>
      </w:r>
      <w:r>
        <w:rPr>
          <w:rFonts w:ascii="Times New Roman" w:hAnsi="Times New Roman"/>
          <w:sz w:val="28"/>
          <w:szCs w:val="28"/>
        </w:rPr>
        <w:t xml:space="preserve">сельского поселения  Краснояриха </w:t>
      </w:r>
      <w:r w:rsidRPr="008E702D">
        <w:rPr>
          <w:rFonts w:ascii="Times New Roman" w:hAnsi="Times New Roman"/>
          <w:sz w:val="28"/>
          <w:szCs w:val="28"/>
        </w:rPr>
        <w:t xml:space="preserve">муниципального района Челно-Вершинский Самарской области (за исключением земельных участков), </w:t>
      </w:r>
      <w:r w:rsidRPr="008E702D">
        <w:rPr>
          <w:rFonts w:ascii="Times New Roman" w:hAnsi="Times New Roman"/>
          <w:sz w:val="28"/>
          <w:szCs w:val="28"/>
        </w:rPr>
        <w:lastRenderedPageBreak/>
        <w:t xml:space="preserve">включенного в перечень имущества, свободного от прав третьих лиц (за исключением имущественных прав субъектов малого и среднего предпринимательства), в целях предоставления имущества </w:t>
      </w:r>
      <w:r>
        <w:rPr>
          <w:rFonts w:ascii="Times New Roman" w:hAnsi="Times New Roman"/>
          <w:sz w:val="28"/>
          <w:szCs w:val="28"/>
        </w:rPr>
        <w:t xml:space="preserve">сельского поселения </w:t>
      </w:r>
      <w:r w:rsidRPr="008E702D">
        <w:rPr>
          <w:rFonts w:ascii="Times New Roman" w:hAnsi="Times New Roman"/>
          <w:sz w:val="28"/>
          <w:szCs w:val="28"/>
        </w:rPr>
        <w:t>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sz w:val="28"/>
          <w:szCs w:val="28"/>
        </w:rPr>
        <w:t xml:space="preserve"> (приложение № 3).</w:t>
      </w:r>
    </w:p>
    <w:p w:rsidR="008E3E24" w:rsidRPr="00CB4D26" w:rsidRDefault="008E3E24" w:rsidP="008E3E24">
      <w:pPr>
        <w:widowControl w:val="0"/>
        <w:numPr>
          <w:ilvl w:val="0"/>
          <w:numId w:val="1"/>
        </w:numPr>
        <w:tabs>
          <w:tab w:val="left" w:pos="1343"/>
        </w:tabs>
        <w:spacing w:after="0"/>
        <w:ind w:firstLine="760"/>
        <w:jc w:val="both"/>
        <w:rPr>
          <w:i/>
          <w:sz w:val="28"/>
          <w:szCs w:val="28"/>
        </w:rPr>
      </w:pPr>
      <w:r w:rsidRPr="00CB4D26">
        <w:rPr>
          <w:rFonts w:ascii="Times New Roman" w:hAnsi="Times New Roman"/>
          <w:sz w:val="28"/>
          <w:szCs w:val="28"/>
        </w:rPr>
        <w:t>Постановление администрации сельского поселения Краснояриха  от 28.04.2017 года  № 22 «Об оказании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муниципального района Челно-Вершинский Самарской области» считать утратившим силу.</w:t>
      </w:r>
    </w:p>
    <w:p w:rsidR="008E3E24" w:rsidRPr="00AE3B95" w:rsidRDefault="008E3E24" w:rsidP="008E3E24">
      <w:pPr>
        <w:widowControl w:val="0"/>
        <w:numPr>
          <w:ilvl w:val="0"/>
          <w:numId w:val="1"/>
        </w:numPr>
        <w:tabs>
          <w:tab w:val="left" w:pos="1343"/>
        </w:tabs>
        <w:spacing w:after="0"/>
        <w:ind w:firstLine="760"/>
        <w:jc w:val="both"/>
        <w:rPr>
          <w:i/>
          <w:sz w:val="28"/>
          <w:szCs w:val="28"/>
        </w:rPr>
      </w:pPr>
      <w:r w:rsidRPr="00AE3B95">
        <w:rPr>
          <w:rStyle w:val="5"/>
          <w:i w:val="0"/>
          <w:iCs/>
          <w:sz w:val="28"/>
          <w:szCs w:val="28"/>
        </w:rPr>
        <w:t>Определить администраци</w:t>
      </w:r>
      <w:r>
        <w:rPr>
          <w:rStyle w:val="5"/>
          <w:i w:val="0"/>
          <w:iCs/>
          <w:sz w:val="28"/>
          <w:szCs w:val="28"/>
        </w:rPr>
        <w:t>ю</w:t>
      </w:r>
      <w:r w:rsidRPr="00AE3B95">
        <w:rPr>
          <w:rStyle w:val="5"/>
          <w:i w:val="0"/>
          <w:iCs/>
          <w:sz w:val="28"/>
          <w:szCs w:val="28"/>
        </w:rPr>
        <w:t xml:space="preserve"> </w:t>
      </w:r>
      <w:r>
        <w:rPr>
          <w:rStyle w:val="5"/>
          <w:i w:val="0"/>
          <w:iCs/>
          <w:sz w:val="28"/>
          <w:szCs w:val="28"/>
        </w:rPr>
        <w:t xml:space="preserve">сельского поселения Краснояриха </w:t>
      </w:r>
      <w:r w:rsidRPr="00AE3B95">
        <w:rPr>
          <w:rStyle w:val="5"/>
          <w:i w:val="0"/>
          <w:iCs/>
          <w:sz w:val="28"/>
          <w:szCs w:val="28"/>
        </w:rPr>
        <w:t xml:space="preserve">муниципального района Челно-Вершинский уполномоченным органом местного самоуправления </w:t>
      </w:r>
      <w:r>
        <w:rPr>
          <w:rStyle w:val="5"/>
          <w:i w:val="0"/>
          <w:iCs/>
          <w:sz w:val="28"/>
          <w:szCs w:val="28"/>
        </w:rPr>
        <w:t xml:space="preserve">сельского поселения Краснояриха </w:t>
      </w:r>
      <w:r w:rsidRPr="00AE3B95">
        <w:rPr>
          <w:rStyle w:val="50"/>
          <w:i w:val="0"/>
          <w:sz w:val="28"/>
          <w:szCs w:val="28"/>
        </w:rPr>
        <w:t>муниципального района Челно-Вершинский</w:t>
      </w:r>
      <w:r w:rsidRPr="00AE3B95">
        <w:rPr>
          <w:rStyle w:val="5"/>
          <w:i w:val="0"/>
          <w:iCs/>
          <w:sz w:val="28"/>
          <w:szCs w:val="28"/>
        </w:rPr>
        <w:t xml:space="preserve"> по:</w:t>
      </w:r>
    </w:p>
    <w:p w:rsidR="008E3E24" w:rsidRPr="00AE3B95" w:rsidRDefault="008E3E24" w:rsidP="008E3E24">
      <w:pPr>
        <w:widowControl w:val="0"/>
        <w:numPr>
          <w:ilvl w:val="1"/>
          <w:numId w:val="1"/>
        </w:numPr>
        <w:tabs>
          <w:tab w:val="left" w:pos="1343"/>
        </w:tabs>
        <w:spacing w:after="0"/>
        <w:ind w:firstLine="760"/>
        <w:jc w:val="both"/>
        <w:rPr>
          <w:sz w:val="28"/>
          <w:szCs w:val="28"/>
        </w:rPr>
      </w:pPr>
      <w:r w:rsidRPr="00AE3B95">
        <w:rPr>
          <w:rStyle w:val="2"/>
          <w:sz w:val="28"/>
          <w:szCs w:val="28"/>
        </w:rPr>
        <w:t>Формированию, ведению, ежегодному дополнению, а также опубликованию Перечня.</w:t>
      </w:r>
    </w:p>
    <w:p w:rsidR="008E3E24" w:rsidRPr="00603C52" w:rsidRDefault="008E3E24" w:rsidP="008E3E24">
      <w:pPr>
        <w:widowControl w:val="0"/>
        <w:numPr>
          <w:ilvl w:val="1"/>
          <w:numId w:val="1"/>
        </w:numPr>
        <w:tabs>
          <w:tab w:val="left" w:pos="1343"/>
        </w:tabs>
        <w:spacing w:after="0"/>
        <w:ind w:firstLine="760"/>
        <w:jc w:val="both"/>
        <w:rPr>
          <w:rStyle w:val="2"/>
          <w:sz w:val="28"/>
          <w:szCs w:val="28"/>
        </w:rPr>
      </w:pPr>
      <w:r w:rsidRPr="00AE3B95">
        <w:rPr>
          <w:rStyle w:val="2"/>
          <w:sz w:val="28"/>
          <w:szCs w:val="28"/>
        </w:rPr>
        <w:t>Взаимодействию с акционерным обществом «Федеральная корпорация по развитию малого и среднего предпринимательства».</w:t>
      </w:r>
    </w:p>
    <w:p w:rsidR="008E3E24" w:rsidRPr="00121C9E" w:rsidRDefault="008E3E24" w:rsidP="008E3E24">
      <w:pPr>
        <w:widowControl w:val="0"/>
        <w:numPr>
          <w:ilvl w:val="0"/>
          <w:numId w:val="1"/>
        </w:numPr>
        <w:tabs>
          <w:tab w:val="left" w:pos="1095"/>
        </w:tabs>
        <w:spacing w:after="0"/>
        <w:ind w:firstLine="760"/>
        <w:jc w:val="both"/>
        <w:rPr>
          <w:rStyle w:val="2"/>
          <w:rFonts w:ascii="Calibri" w:hAnsi="Calibri"/>
          <w:sz w:val="28"/>
          <w:szCs w:val="28"/>
        </w:rPr>
      </w:pPr>
      <w:r>
        <w:rPr>
          <w:rStyle w:val="2"/>
          <w:sz w:val="28"/>
          <w:szCs w:val="28"/>
        </w:rPr>
        <w:t>Опубликовать н</w:t>
      </w:r>
      <w:r w:rsidRPr="00AE3B95">
        <w:rPr>
          <w:rStyle w:val="2"/>
          <w:sz w:val="28"/>
          <w:szCs w:val="28"/>
        </w:rPr>
        <w:t>астоящее постановление</w:t>
      </w:r>
      <w:r>
        <w:rPr>
          <w:rStyle w:val="2"/>
          <w:sz w:val="28"/>
          <w:szCs w:val="28"/>
        </w:rPr>
        <w:t xml:space="preserve"> в газете «Официальный вестник» и разместить </w:t>
      </w:r>
      <w:r w:rsidRPr="003B70A8">
        <w:rPr>
          <w:rStyle w:val="2"/>
          <w:sz w:val="28"/>
          <w:szCs w:val="28"/>
        </w:rPr>
        <w:t xml:space="preserve">на официальном сайте администрации </w:t>
      </w:r>
      <w:r>
        <w:rPr>
          <w:rStyle w:val="2"/>
          <w:sz w:val="28"/>
          <w:szCs w:val="28"/>
        </w:rPr>
        <w:t xml:space="preserve">сельского поселения Краснояриха </w:t>
      </w:r>
      <w:r w:rsidRPr="003B70A8">
        <w:rPr>
          <w:rStyle w:val="2"/>
          <w:sz w:val="28"/>
          <w:szCs w:val="28"/>
        </w:rPr>
        <w:t>муниципального района Челно-Вершинский Самарской области</w:t>
      </w:r>
      <w:r w:rsidRPr="00AE3B95">
        <w:rPr>
          <w:rStyle w:val="2"/>
          <w:sz w:val="28"/>
          <w:szCs w:val="28"/>
        </w:rPr>
        <w:t>.</w:t>
      </w:r>
    </w:p>
    <w:p w:rsidR="008E3E24" w:rsidRPr="00F7548E" w:rsidRDefault="008E3E24" w:rsidP="008E3E24">
      <w:pPr>
        <w:widowControl w:val="0"/>
        <w:numPr>
          <w:ilvl w:val="0"/>
          <w:numId w:val="1"/>
        </w:numPr>
        <w:tabs>
          <w:tab w:val="left" w:pos="1095"/>
        </w:tabs>
        <w:spacing w:after="0"/>
        <w:ind w:firstLine="760"/>
        <w:jc w:val="both"/>
        <w:rPr>
          <w:rStyle w:val="2"/>
          <w:sz w:val="28"/>
          <w:szCs w:val="28"/>
        </w:rPr>
      </w:pPr>
      <w:r w:rsidRPr="00AE3B95">
        <w:rPr>
          <w:rStyle w:val="2"/>
          <w:sz w:val="28"/>
          <w:szCs w:val="28"/>
        </w:rPr>
        <w:t>Настоящее постановление вступает в силу со дня его официального опубликования</w:t>
      </w:r>
      <w:r>
        <w:rPr>
          <w:rStyle w:val="2"/>
          <w:sz w:val="28"/>
          <w:szCs w:val="28"/>
        </w:rPr>
        <w:t xml:space="preserve">. </w:t>
      </w:r>
    </w:p>
    <w:p w:rsidR="008E3E24" w:rsidRPr="00AE3B95" w:rsidRDefault="008E3E24" w:rsidP="008E3E24">
      <w:pPr>
        <w:widowControl w:val="0"/>
        <w:numPr>
          <w:ilvl w:val="0"/>
          <w:numId w:val="1"/>
        </w:numPr>
        <w:tabs>
          <w:tab w:val="left" w:pos="1095"/>
        </w:tabs>
        <w:spacing w:after="0"/>
        <w:ind w:firstLine="760"/>
        <w:jc w:val="both"/>
        <w:rPr>
          <w:sz w:val="28"/>
          <w:szCs w:val="28"/>
        </w:rPr>
      </w:pPr>
      <w:r w:rsidRPr="00AE3B95">
        <w:rPr>
          <w:rStyle w:val="413pt"/>
          <w:i w:val="0"/>
          <w:iCs/>
          <w:sz w:val="28"/>
          <w:szCs w:val="28"/>
        </w:rPr>
        <w:t xml:space="preserve">Контроль за выполнением настоящего постановления </w:t>
      </w:r>
      <w:r>
        <w:rPr>
          <w:rStyle w:val="413pt"/>
          <w:i w:val="0"/>
          <w:iCs/>
          <w:sz w:val="28"/>
          <w:szCs w:val="28"/>
        </w:rPr>
        <w:t>оставляю за собой.</w:t>
      </w:r>
    </w:p>
    <w:p w:rsidR="008E3E24" w:rsidRDefault="008E3E24" w:rsidP="008E3E24">
      <w:pPr>
        <w:spacing w:line="470" w:lineRule="exact"/>
        <w:ind w:left="5360" w:right="1700"/>
        <w:rPr>
          <w:rStyle w:val="2"/>
          <w:szCs w:val="26"/>
        </w:rPr>
      </w:pPr>
    </w:p>
    <w:p w:rsidR="008E3E24" w:rsidRDefault="008E3E24" w:rsidP="008E3E24">
      <w:pPr>
        <w:spacing w:line="470" w:lineRule="exact"/>
        <w:ind w:left="5360" w:right="1700"/>
        <w:rPr>
          <w:rStyle w:val="2"/>
          <w:szCs w:val="26"/>
        </w:rPr>
      </w:pPr>
    </w:p>
    <w:p w:rsidR="008E3E24" w:rsidRDefault="008E3E24" w:rsidP="008E3E24">
      <w:pPr>
        <w:spacing w:line="470" w:lineRule="exact"/>
        <w:ind w:left="5360" w:right="1700"/>
        <w:rPr>
          <w:rStyle w:val="2"/>
          <w:szCs w:val="26"/>
        </w:rPr>
      </w:pPr>
    </w:p>
    <w:p w:rsidR="008E3E24" w:rsidRDefault="008E3E24" w:rsidP="008E3E24">
      <w:pPr>
        <w:pStyle w:val="a3"/>
        <w:tabs>
          <w:tab w:val="left" w:pos="6495"/>
        </w:tabs>
        <w:spacing w:line="240" w:lineRule="auto"/>
        <w:rPr>
          <w:szCs w:val="28"/>
        </w:rPr>
      </w:pPr>
      <w:r>
        <w:rPr>
          <w:szCs w:val="28"/>
        </w:rPr>
        <w:t xml:space="preserve">       Глава сельского поселения                   </w:t>
      </w:r>
      <w:r>
        <w:rPr>
          <w:szCs w:val="28"/>
        </w:rPr>
        <w:tab/>
        <w:t xml:space="preserve">      Ф.А. Усманов</w:t>
      </w:r>
    </w:p>
    <w:p w:rsidR="008E3E24" w:rsidRDefault="008E3E24" w:rsidP="008E3E24">
      <w:pPr>
        <w:pStyle w:val="a3"/>
        <w:spacing w:line="240" w:lineRule="auto"/>
        <w:rPr>
          <w:szCs w:val="28"/>
        </w:rPr>
      </w:pPr>
    </w:p>
    <w:p w:rsidR="008E3E24" w:rsidRDefault="008E3E24" w:rsidP="008E3E24">
      <w:pPr>
        <w:pStyle w:val="a3"/>
        <w:spacing w:line="240" w:lineRule="auto"/>
        <w:rPr>
          <w:szCs w:val="28"/>
        </w:rPr>
      </w:pPr>
    </w:p>
    <w:p w:rsidR="008E3E24" w:rsidRDefault="008E3E24" w:rsidP="008E3E24">
      <w:pPr>
        <w:pStyle w:val="a3"/>
        <w:spacing w:line="240" w:lineRule="auto"/>
        <w:rPr>
          <w:szCs w:val="28"/>
        </w:rPr>
      </w:pPr>
    </w:p>
    <w:p w:rsidR="008E3E24" w:rsidRDefault="008E3E24" w:rsidP="008E3E24">
      <w:pPr>
        <w:pStyle w:val="a3"/>
        <w:spacing w:line="240" w:lineRule="auto"/>
        <w:rPr>
          <w:szCs w:val="28"/>
        </w:rPr>
      </w:pPr>
      <w:r>
        <w:rPr>
          <w:szCs w:val="28"/>
        </w:rPr>
        <w:t xml:space="preserve">                      </w:t>
      </w:r>
    </w:p>
    <w:p w:rsidR="008E3E24" w:rsidRDefault="008E3E24" w:rsidP="008E3E24">
      <w:pPr>
        <w:pStyle w:val="a3"/>
        <w:spacing w:line="240" w:lineRule="auto"/>
        <w:rPr>
          <w:szCs w:val="28"/>
        </w:rPr>
      </w:pPr>
    </w:p>
    <w:p w:rsidR="008E3E24" w:rsidRDefault="008E3E24" w:rsidP="008E3E24">
      <w:pPr>
        <w:pStyle w:val="a3"/>
        <w:spacing w:line="240" w:lineRule="auto"/>
        <w:rPr>
          <w:szCs w:val="28"/>
        </w:rPr>
      </w:pPr>
    </w:p>
    <w:p w:rsidR="008E3E24" w:rsidRDefault="008E3E24" w:rsidP="008E3E24">
      <w:pPr>
        <w:spacing w:after="0" w:line="240" w:lineRule="auto"/>
        <w:ind w:right="-1"/>
        <w:jc w:val="both"/>
        <w:rPr>
          <w:rFonts w:ascii="Times New Roman" w:hAnsi="Times New Roman"/>
          <w:sz w:val="28"/>
          <w:szCs w:val="28"/>
        </w:rPr>
      </w:pPr>
    </w:p>
    <w:p w:rsidR="008E3E24" w:rsidRDefault="008E3E24" w:rsidP="008E3E24">
      <w:pPr>
        <w:spacing w:after="0" w:line="240" w:lineRule="auto"/>
        <w:ind w:right="-1"/>
        <w:jc w:val="both"/>
        <w:rPr>
          <w:rStyle w:val="2"/>
          <w:sz w:val="24"/>
          <w:szCs w:val="24"/>
        </w:rPr>
      </w:pPr>
      <w:r>
        <w:rPr>
          <w:rFonts w:ascii="Times New Roman" w:hAnsi="Times New Roman"/>
          <w:sz w:val="28"/>
          <w:szCs w:val="28"/>
        </w:rPr>
        <w:lastRenderedPageBreak/>
        <w:t xml:space="preserve">                                                                                          </w:t>
      </w:r>
      <w:r w:rsidRPr="00DD1ED8">
        <w:rPr>
          <w:rStyle w:val="2"/>
          <w:sz w:val="24"/>
          <w:szCs w:val="24"/>
        </w:rPr>
        <w:t xml:space="preserve">Приложение № 1 </w:t>
      </w:r>
    </w:p>
    <w:p w:rsidR="008E3E24" w:rsidRDefault="008E3E24" w:rsidP="008E3E24">
      <w:pPr>
        <w:spacing w:after="0" w:line="240" w:lineRule="auto"/>
        <w:ind w:left="5812" w:right="-1"/>
        <w:jc w:val="both"/>
        <w:rPr>
          <w:rStyle w:val="50"/>
          <w:i w:val="0"/>
          <w:sz w:val="24"/>
          <w:szCs w:val="24"/>
        </w:rPr>
      </w:pPr>
      <w:r w:rsidRPr="00DD1ED8">
        <w:rPr>
          <w:rStyle w:val="2"/>
          <w:sz w:val="24"/>
          <w:szCs w:val="24"/>
        </w:rPr>
        <w:t>Утверждено</w:t>
      </w:r>
      <w:r>
        <w:rPr>
          <w:rStyle w:val="2"/>
          <w:sz w:val="24"/>
          <w:szCs w:val="24"/>
        </w:rPr>
        <w:t xml:space="preserve"> </w:t>
      </w:r>
      <w:r w:rsidRPr="00DD1ED8">
        <w:rPr>
          <w:rStyle w:val="5"/>
          <w:i w:val="0"/>
          <w:iCs/>
          <w:sz w:val="24"/>
          <w:szCs w:val="24"/>
        </w:rPr>
        <w:t xml:space="preserve">постановлением </w:t>
      </w:r>
      <w:r w:rsidRPr="00DD1ED8">
        <w:rPr>
          <w:rStyle w:val="50"/>
          <w:i w:val="0"/>
          <w:sz w:val="24"/>
          <w:szCs w:val="24"/>
        </w:rPr>
        <w:t xml:space="preserve">администрации </w:t>
      </w:r>
      <w:r>
        <w:rPr>
          <w:rStyle w:val="50"/>
          <w:i w:val="0"/>
          <w:sz w:val="24"/>
          <w:szCs w:val="24"/>
        </w:rPr>
        <w:t xml:space="preserve">сельского поселения Краснояриха </w:t>
      </w:r>
      <w:r w:rsidRPr="00DD1ED8">
        <w:rPr>
          <w:rStyle w:val="50"/>
          <w:i w:val="0"/>
          <w:sz w:val="24"/>
          <w:szCs w:val="24"/>
        </w:rPr>
        <w:t xml:space="preserve">муниципального района Челно-Вершинский </w:t>
      </w:r>
    </w:p>
    <w:p w:rsidR="008E3E24" w:rsidRPr="00DD1ED8" w:rsidRDefault="008E3E24" w:rsidP="008E3E24">
      <w:pPr>
        <w:spacing w:after="0" w:line="240" w:lineRule="auto"/>
        <w:ind w:left="5812" w:right="-1"/>
        <w:jc w:val="both"/>
        <w:rPr>
          <w:rStyle w:val="5"/>
          <w:i w:val="0"/>
          <w:iCs/>
          <w:sz w:val="24"/>
          <w:szCs w:val="24"/>
        </w:rPr>
      </w:pPr>
      <w:r w:rsidRPr="00DD1ED8">
        <w:rPr>
          <w:rStyle w:val="5"/>
          <w:i w:val="0"/>
          <w:iCs/>
          <w:sz w:val="24"/>
          <w:szCs w:val="24"/>
        </w:rPr>
        <w:t xml:space="preserve">от </w:t>
      </w:r>
      <w:r>
        <w:rPr>
          <w:rStyle w:val="5"/>
          <w:i w:val="0"/>
          <w:iCs/>
          <w:sz w:val="24"/>
          <w:szCs w:val="24"/>
        </w:rPr>
        <w:t xml:space="preserve"> 11 октября 2018 года  № 47</w:t>
      </w:r>
    </w:p>
    <w:p w:rsidR="008E3E24" w:rsidRDefault="008E3E24" w:rsidP="008E3E24">
      <w:pPr>
        <w:spacing w:after="0" w:line="240" w:lineRule="auto"/>
        <w:ind w:left="5670" w:right="-1"/>
        <w:jc w:val="both"/>
      </w:pPr>
    </w:p>
    <w:p w:rsidR="008E3E24" w:rsidRDefault="008E3E24" w:rsidP="008E3E24">
      <w:pPr>
        <w:spacing w:after="154" w:line="302" w:lineRule="exact"/>
        <w:ind w:left="20"/>
        <w:jc w:val="center"/>
      </w:pPr>
      <w:r w:rsidRPr="00031BDB">
        <w:rPr>
          <w:rStyle w:val="3"/>
          <w:szCs w:val="28"/>
        </w:rPr>
        <w:t>ПОРЯДОК ФОРМИРОВАНИЯ, ВЕДЕНИЯ, ЕЖЕГОДНОГО</w:t>
      </w:r>
      <w:r w:rsidRPr="00031BDB">
        <w:rPr>
          <w:rStyle w:val="3"/>
          <w:szCs w:val="28"/>
        </w:rPr>
        <w:br/>
        <w:t>ДОПОЛНЕНИЯ И ОПУБЛИКОВАНИЯ ПЕРЕЧНЯ</w:t>
      </w:r>
      <w:r w:rsidRPr="00031BDB">
        <w:rPr>
          <w:rStyle w:val="3"/>
          <w:szCs w:val="28"/>
        </w:rPr>
        <w:br/>
        <w:t>МУНИЦИПАЛЬНОГО ИМУЩЕСТВА,</w:t>
      </w:r>
      <w:r>
        <w:rPr>
          <w:rStyle w:val="3"/>
          <w:szCs w:val="28"/>
        </w:rPr>
        <w:t xml:space="preserve"> НАХОДЯЩЕГОСЯ В СОБСТВЕННОСТИ СЕЛЬСКОГО ПОСЕЛЕНИЯ  КРАСНОЯРИХА МУНИЦИПАЛЬНОГО РАЙОНА ЧЕЛНО-ВЕРШИНСКИЙ САМАРСКОЙ ОБЛАСТИ,  </w:t>
      </w:r>
      <w:r w:rsidRPr="00031BDB">
        <w:rPr>
          <w:rStyle w:val="3"/>
          <w:szCs w:val="28"/>
        </w:rPr>
        <w:t>СВОБОДНОГО ОТ ПРАВ ТРЕТЬИХ ЛИЦ, ПРЕДНАЗНАЧЕННОГОДЛЯ ПРЕДОСТАВЛЕНИЯ ВО ВЛАДЕНИЕ И (ИЛИ) ПОЛЬЗОВАНИЕ</w:t>
      </w:r>
      <w:r>
        <w:rPr>
          <w:rStyle w:val="3"/>
          <w:szCs w:val="28"/>
        </w:rPr>
        <w:t xml:space="preserve"> </w:t>
      </w:r>
      <w:r w:rsidRPr="00031BDB">
        <w:rPr>
          <w:rStyle w:val="3"/>
          <w:szCs w:val="28"/>
        </w:rPr>
        <w:t>СУБЪЕКТАМ МАЛОГО И СРЕДНЕГО ПРЕДПРИНИМАТЕЛЬСТВА И</w:t>
      </w:r>
      <w:r>
        <w:rPr>
          <w:rStyle w:val="3"/>
          <w:szCs w:val="28"/>
        </w:rPr>
        <w:t xml:space="preserve"> </w:t>
      </w:r>
      <w:r w:rsidRPr="00031BDB">
        <w:rPr>
          <w:rStyle w:val="3"/>
          <w:szCs w:val="28"/>
        </w:rPr>
        <w:t>ОРГАНИЗАЦИЯМ, ОБРАЗУЮЩИМ ИНФРАСТРУКТУРУ</w:t>
      </w:r>
      <w:r>
        <w:rPr>
          <w:rStyle w:val="3"/>
          <w:szCs w:val="28"/>
        </w:rPr>
        <w:t xml:space="preserve"> </w:t>
      </w:r>
      <w:r w:rsidRPr="00031BDB">
        <w:rPr>
          <w:rStyle w:val="3"/>
          <w:szCs w:val="28"/>
        </w:rPr>
        <w:t>ПОДДЕРЖКИ СУБЪЕКТОВ МАЛОГО И СРЕДНЕГО</w:t>
      </w:r>
      <w:r w:rsidRPr="00031BDB">
        <w:rPr>
          <w:rStyle w:val="3"/>
          <w:szCs w:val="28"/>
        </w:rPr>
        <w:br/>
        <w:t>ПРЕДПРИНИМАТЕЛЬСТВА</w:t>
      </w:r>
    </w:p>
    <w:p w:rsidR="008E3E24" w:rsidRDefault="008E3E24" w:rsidP="008E3E24">
      <w:pPr>
        <w:widowControl w:val="0"/>
        <w:numPr>
          <w:ilvl w:val="0"/>
          <w:numId w:val="2"/>
        </w:numPr>
        <w:tabs>
          <w:tab w:val="left" w:pos="0"/>
        </w:tabs>
        <w:spacing w:after="129" w:line="260" w:lineRule="exact"/>
        <w:ind w:left="993" w:right="2126" w:firstLine="283"/>
        <w:jc w:val="center"/>
      </w:pPr>
      <w:r w:rsidRPr="00031BDB">
        <w:rPr>
          <w:rStyle w:val="2"/>
          <w:szCs w:val="26"/>
        </w:rPr>
        <w:t>Общие положения</w:t>
      </w:r>
    </w:p>
    <w:p w:rsidR="008E3E24" w:rsidRDefault="008E3E24" w:rsidP="008E3E24">
      <w:pPr>
        <w:spacing w:after="128" w:line="307" w:lineRule="exact"/>
        <w:ind w:firstLine="580"/>
        <w:jc w:val="both"/>
      </w:pPr>
      <w:r w:rsidRPr="00031BDB">
        <w:rPr>
          <w:rStyle w:val="2"/>
          <w:szCs w:val="26"/>
        </w:rPr>
        <w:t xml:space="preserve">Настоящий Порядок определяет правила формирования, ведения, ежегодного дополнения и опубликования перечня </w:t>
      </w:r>
      <w:r w:rsidRPr="00991780">
        <w:rPr>
          <w:rStyle w:val="2"/>
          <w:szCs w:val="26"/>
        </w:rPr>
        <w:t xml:space="preserve">муниципального имущества </w:t>
      </w:r>
      <w:r>
        <w:rPr>
          <w:rStyle w:val="2"/>
          <w:szCs w:val="26"/>
        </w:rPr>
        <w:t xml:space="preserve">сельского поселения Краснояриха </w:t>
      </w:r>
      <w:r w:rsidRPr="00991780">
        <w:rPr>
          <w:rStyle w:val="20"/>
          <w:i w:val="0"/>
          <w:iCs/>
          <w:szCs w:val="26"/>
        </w:rPr>
        <w:t>муниципального района Челно-Вершинский</w:t>
      </w:r>
      <w:r>
        <w:rPr>
          <w:rStyle w:val="20"/>
          <w:i w:val="0"/>
          <w:iCs/>
          <w:szCs w:val="26"/>
        </w:rPr>
        <w:t xml:space="preserve"> (далее - муниципального имущества сельского поселения)</w:t>
      </w:r>
      <w:r w:rsidRPr="00991780">
        <w:rPr>
          <w:rStyle w:val="20"/>
          <w:iCs/>
          <w:szCs w:val="26"/>
        </w:rPr>
        <w:t>,</w:t>
      </w:r>
      <w:r w:rsidRPr="00991780">
        <w:rPr>
          <w:rStyle w:val="2"/>
          <w:szCs w:val="26"/>
        </w:rPr>
        <w:t xml:space="preserve"> предусмо</w:t>
      </w:r>
      <w:r w:rsidRPr="00031BDB">
        <w:rPr>
          <w:rStyle w:val="2"/>
          <w:szCs w:val="26"/>
        </w:rPr>
        <w:t>тренного частью 4 статьи 18 Федерального закона от 24.07.2007 № 209-ФЗ «О развитии малого и среднего предпринимательства в Российской Федерации» (далее - Перечень), свободного от прав третьих лиц, состав информации, подлежащей включению в Перечень в целях предоставления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субъекты малого и среднего предпринимательства).</w:t>
      </w:r>
    </w:p>
    <w:p w:rsidR="008E3E24" w:rsidRDefault="008E3E24" w:rsidP="008E3E24">
      <w:pPr>
        <w:widowControl w:val="0"/>
        <w:numPr>
          <w:ilvl w:val="0"/>
          <w:numId w:val="2"/>
        </w:numPr>
        <w:tabs>
          <w:tab w:val="left" w:pos="1648"/>
        </w:tabs>
        <w:spacing w:after="116" w:line="298" w:lineRule="exact"/>
        <w:ind w:left="1100" w:right="1140" w:firstLine="220"/>
        <w:jc w:val="center"/>
      </w:pPr>
      <w:r w:rsidRPr="00031BDB">
        <w:rPr>
          <w:rStyle w:val="2"/>
          <w:szCs w:val="26"/>
        </w:rPr>
        <w:t>Цели создания и основные принципы формирования, ведения, ежегодного дополнения и опубликования Перечня</w:t>
      </w:r>
    </w:p>
    <w:p w:rsidR="008E3E24" w:rsidRDefault="008E3E24" w:rsidP="008E3E24">
      <w:pPr>
        <w:widowControl w:val="0"/>
        <w:numPr>
          <w:ilvl w:val="1"/>
          <w:numId w:val="2"/>
        </w:numPr>
        <w:tabs>
          <w:tab w:val="left" w:pos="1325"/>
        </w:tabs>
        <w:spacing w:after="0" w:line="302" w:lineRule="exact"/>
        <w:ind w:firstLine="700"/>
        <w:jc w:val="both"/>
      </w:pPr>
      <w:r w:rsidRPr="00031BDB">
        <w:rPr>
          <w:rStyle w:val="2"/>
          <w:szCs w:val="26"/>
        </w:rPr>
        <w:t xml:space="preserve">Перечень представляет собой реестр объектов муниципального имущества </w:t>
      </w:r>
      <w:r>
        <w:rPr>
          <w:rStyle w:val="2"/>
          <w:szCs w:val="26"/>
        </w:rPr>
        <w:t xml:space="preserve">сельского поселения </w:t>
      </w:r>
      <w:r w:rsidRPr="00031BDB">
        <w:rPr>
          <w:rStyle w:val="2"/>
          <w:szCs w:val="26"/>
        </w:rPr>
        <w:t xml:space="preserve">(далее </w:t>
      </w:r>
      <w:r w:rsidRPr="00066AAD">
        <w:rPr>
          <w:color w:val="000000"/>
        </w:rPr>
        <w:t xml:space="preserve">- </w:t>
      </w:r>
      <w:r w:rsidRPr="00031BDB">
        <w:rPr>
          <w:rStyle w:val="2"/>
          <w:szCs w:val="26"/>
        </w:rPr>
        <w:t>объекты учета), свободного от прав третьих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предусмотренного частью 1 статьи 18 Федерального закона от 24.07.2007 № 209-ФЗ «О развитии малого и среднего предпринимательства в Российской Федерации», которые могут быть предоставлены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а также отчуждены на возмездной основе в собственность субъектов малого и среднего предпринимательства в</w:t>
      </w:r>
      <w:r w:rsidRPr="00066AAD">
        <w:rPr>
          <w:rStyle w:val="2"/>
          <w:szCs w:val="26"/>
        </w:rPr>
        <w:t xml:space="preserve"> </w:t>
      </w:r>
      <w:r w:rsidRPr="00031BDB">
        <w:rPr>
          <w:rStyle w:val="2"/>
          <w:szCs w:val="26"/>
        </w:rPr>
        <w:t>соответствии с Федеральным законом от 22.07.2008</w:t>
      </w:r>
      <w:r w:rsidRPr="00066AAD">
        <w:rPr>
          <w:rStyle w:val="2"/>
          <w:szCs w:val="26"/>
        </w:rPr>
        <w:t xml:space="preserve"> </w:t>
      </w:r>
      <w:r w:rsidRPr="00031BDB">
        <w:rPr>
          <w:rStyle w:val="2"/>
          <w:szCs w:val="26"/>
        </w:rPr>
        <w:t>№</w:t>
      </w:r>
      <w:r w:rsidRPr="00031BDB">
        <w:rPr>
          <w:rStyle w:val="2"/>
          <w:szCs w:val="26"/>
        </w:rPr>
        <w:tab/>
        <w:t>159-ФЗ</w:t>
      </w:r>
      <w:r>
        <w:rPr>
          <w:rStyle w:val="2"/>
          <w:szCs w:val="26"/>
        </w:rPr>
        <w:t xml:space="preserve"> </w:t>
      </w:r>
      <w:r w:rsidRPr="00031BDB">
        <w:rPr>
          <w:rStyle w:val="2"/>
          <w:szCs w:val="26"/>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8E3E24" w:rsidRDefault="008E3E24" w:rsidP="008E3E24">
      <w:pPr>
        <w:widowControl w:val="0"/>
        <w:numPr>
          <w:ilvl w:val="1"/>
          <w:numId w:val="2"/>
        </w:numPr>
        <w:tabs>
          <w:tab w:val="left" w:pos="1238"/>
        </w:tabs>
        <w:spacing w:after="0" w:line="302" w:lineRule="exact"/>
        <w:ind w:firstLine="720"/>
        <w:jc w:val="both"/>
      </w:pPr>
      <w:r w:rsidRPr="00031BDB">
        <w:rPr>
          <w:rStyle w:val="2"/>
          <w:szCs w:val="26"/>
        </w:rPr>
        <w:lastRenderedPageBreak/>
        <w:t>Формирование Перечня осуществляется в целях:</w:t>
      </w:r>
    </w:p>
    <w:p w:rsidR="008E3E24" w:rsidRDefault="008E3E24" w:rsidP="008E3E24">
      <w:pPr>
        <w:widowControl w:val="0"/>
        <w:numPr>
          <w:ilvl w:val="2"/>
          <w:numId w:val="2"/>
        </w:numPr>
        <w:tabs>
          <w:tab w:val="left" w:pos="1471"/>
        </w:tabs>
        <w:spacing w:after="0" w:line="302" w:lineRule="exact"/>
        <w:ind w:firstLine="720"/>
        <w:jc w:val="both"/>
      </w:pPr>
      <w:r>
        <w:rPr>
          <w:rStyle w:val="2"/>
          <w:szCs w:val="26"/>
        </w:rPr>
        <w:t>Предоставления муниципального имущества сельского поселения</w:t>
      </w:r>
      <w:r w:rsidRPr="00031BDB">
        <w:rPr>
          <w:rStyle w:val="2"/>
          <w:szCs w:val="26"/>
        </w:rPr>
        <w:t xml:space="preserve"> во владение и (или) пользование на долгосрочной основе (в том числе по льготным ставкам арендной платы) субъектам малого и среднего предпринимательства.</w:t>
      </w:r>
    </w:p>
    <w:p w:rsidR="008E3E24" w:rsidRDefault="008E3E24" w:rsidP="008E3E24">
      <w:pPr>
        <w:widowControl w:val="0"/>
        <w:numPr>
          <w:ilvl w:val="2"/>
          <w:numId w:val="2"/>
        </w:numPr>
        <w:tabs>
          <w:tab w:val="left" w:pos="1471"/>
        </w:tabs>
        <w:spacing w:after="0" w:line="240" w:lineRule="auto"/>
        <w:ind w:firstLine="720"/>
        <w:jc w:val="both"/>
      </w:pPr>
      <w:r w:rsidRPr="00031BDB">
        <w:rPr>
          <w:rStyle w:val="2"/>
          <w:szCs w:val="26"/>
        </w:rPr>
        <w:t xml:space="preserve">Расширения доступности субъектов малого и среднего предпринимательства к информации об </w:t>
      </w:r>
      <w:r>
        <w:rPr>
          <w:rStyle w:val="2"/>
          <w:szCs w:val="26"/>
        </w:rPr>
        <w:t xml:space="preserve">муниципальном </w:t>
      </w:r>
      <w:r w:rsidRPr="00031BDB">
        <w:rPr>
          <w:rStyle w:val="2"/>
          <w:szCs w:val="26"/>
        </w:rPr>
        <w:t>имуществе</w:t>
      </w:r>
      <w:r w:rsidRPr="005639A7">
        <w:rPr>
          <w:rStyle w:val="2"/>
          <w:szCs w:val="26"/>
        </w:rPr>
        <w:t xml:space="preserve"> </w:t>
      </w:r>
      <w:r>
        <w:rPr>
          <w:rStyle w:val="2"/>
          <w:szCs w:val="26"/>
        </w:rPr>
        <w:t>сельского поселения</w:t>
      </w:r>
      <w:r w:rsidRPr="00031BDB">
        <w:rPr>
          <w:rStyle w:val="2"/>
          <w:szCs w:val="26"/>
        </w:rPr>
        <w:t xml:space="preserve"> и подлежащем предоставлению им во владение и (или) пользование на долгосрочной основе (в том числе по льготным ставкам арендной платы) в рамках оказания имущественной поддержки, а также для организации передаче включенного в Перечень имущества указанным лицам.</w:t>
      </w:r>
    </w:p>
    <w:p w:rsidR="008E3E24" w:rsidRDefault="008E3E24" w:rsidP="008E3E24">
      <w:pPr>
        <w:widowControl w:val="0"/>
        <w:numPr>
          <w:ilvl w:val="2"/>
          <w:numId w:val="2"/>
        </w:numPr>
        <w:tabs>
          <w:tab w:val="left" w:pos="1388"/>
        </w:tabs>
        <w:spacing w:after="0" w:line="240" w:lineRule="auto"/>
        <w:ind w:firstLine="720"/>
        <w:jc w:val="both"/>
      </w:pPr>
      <w:r w:rsidRPr="00031BDB">
        <w:rPr>
          <w:rStyle w:val="2"/>
          <w:szCs w:val="26"/>
        </w:rPr>
        <w:t xml:space="preserve">Реализации полномочий органов </w:t>
      </w:r>
      <w:r w:rsidRPr="00515EF9">
        <w:rPr>
          <w:rStyle w:val="20"/>
          <w:i w:val="0"/>
          <w:iCs/>
          <w:szCs w:val="26"/>
        </w:rPr>
        <w:t>местного самоуправления</w:t>
      </w:r>
      <w:r w:rsidRPr="00031BDB">
        <w:rPr>
          <w:rStyle w:val="20"/>
          <w:iCs/>
          <w:szCs w:val="26"/>
        </w:rPr>
        <w:t xml:space="preserve"> </w:t>
      </w:r>
      <w:r>
        <w:rPr>
          <w:rStyle w:val="2"/>
          <w:szCs w:val="26"/>
        </w:rPr>
        <w:t xml:space="preserve">сельского поселения </w:t>
      </w:r>
      <w:r w:rsidRPr="00031BDB">
        <w:rPr>
          <w:rStyle w:val="2"/>
          <w:szCs w:val="26"/>
        </w:rPr>
        <w:t>по вопросам развития малого и среднего предпринимательства путем оказания имущественной поддержки субъектам малого и среднего предпринимательства.</w:t>
      </w:r>
    </w:p>
    <w:p w:rsidR="008E3E24" w:rsidRDefault="008E3E24" w:rsidP="008E3E24">
      <w:pPr>
        <w:widowControl w:val="0"/>
        <w:numPr>
          <w:ilvl w:val="2"/>
          <w:numId w:val="2"/>
        </w:numPr>
        <w:tabs>
          <w:tab w:val="left" w:pos="1471"/>
        </w:tabs>
        <w:spacing w:after="0" w:line="240" w:lineRule="auto"/>
        <w:ind w:firstLine="720"/>
        <w:jc w:val="both"/>
      </w:pPr>
      <w:r w:rsidRPr="00031BDB">
        <w:rPr>
          <w:rStyle w:val="2"/>
          <w:szCs w:val="26"/>
        </w:rPr>
        <w:t>Повышения эффективности управления муниципальным имущест</w:t>
      </w:r>
      <w:r>
        <w:rPr>
          <w:rStyle w:val="2"/>
          <w:szCs w:val="26"/>
        </w:rPr>
        <w:t>вом</w:t>
      </w:r>
      <w:r w:rsidRPr="00031BDB">
        <w:rPr>
          <w:rStyle w:val="2"/>
          <w:szCs w:val="26"/>
        </w:rPr>
        <w:t xml:space="preserve"> </w:t>
      </w:r>
      <w:r>
        <w:rPr>
          <w:rStyle w:val="2"/>
          <w:szCs w:val="26"/>
        </w:rPr>
        <w:t>сельского поселения</w:t>
      </w:r>
      <w:r w:rsidRPr="00031BDB">
        <w:rPr>
          <w:rStyle w:val="20"/>
          <w:iCs/>
          <w:szCs w:val="26"/>
        </w:rPr>
        <w:t>.</w:t>
      </w:r>
    </w:p>
    <w:p w:rsidR="008E3E24" w:rsidRDefault="008E3E24" w:rsidP="008E3E24">
      <w:pPr>
        <w:widowControl w:val="0"/>
        <w:numPr>
          <w:ilvl w:val="1"/>
          <w:numId w:val="2"/>
        </w:numPr>
        <w:tabs>
          <w:tab w:val="left" w:pos="1471"/>
        </w:tabs>
        <w:spacing w:after="0" w:line="240" w:lineRule="auto"/>
        <w:ind w:firstLine="720"/>
        <w:jc w:val="both"/>
      </w:pPr>
      <w:r w:rsidRPr="00031BDB">
        <w:rPr>
          <w:rStyle w:val="2"/>
          <w:szCs w:val="26"/>
        </w:rPr>
        <w:t>Формирование и ведение Перечня основывается на следующих основных принципах:</w:t>
      </w:r>
    </w:p>
    <w:p w:rsidR="008E3E24" w:rsidRDefault="008E3E24" w:rsidP="008E3E24">
      <w:pPr>
        <w:spacing w:after="0" w:line="240" w:lineRule="auto"/>
        <w:ind w:firstLine="720"/>
        <w:jc w:val="both"/>
      </w:pPr>
      <w:r w:rsidRPr="00031BDB">
        <w:rPr>
          <w:rStyle w:val="2"/>
          <w:szCs w:val="26"/>
        </w:rPr>
        <w:t>2.3.1 Достоверность данных об имущ</w:t>
      </w:r>
      <w:r>
        <w:rPr>
          <w:rStyle w:val="2"/>
          <w:szCs w:val="26"/>
        </w:rPr>
        <w:t xml:space="preserve">естве, включаемом в Перечень, и </w:t>
      </w:r>
      <w:r w:rsidRPr="00031BDB">
        <w:rPr>
          <w:rStyle w:val="2"/>
          <w:szCs w:val="26"/>
        </w:rPr>
        <w:t>поддержание актуальности информации об имуществе, включенном в Перечень.</w:t>
      </w:r>
    </w:p>
    <w:p w:rsidR="008E3E24" w:rsidRDefault="008E3E24" w:rsidP="008E3E24">
      <w:pPr>
        <w:widowControl w:val="0"/>
        <w:numPr>
          <w:ilvl w:val="0"/>
          <w:numId w:val="3"/>
        </w:numPr>
        <w:tabs>
          <w:tab w:val="left" w:pos="1431"/>
        </w:tabs>
        <w:spacing w:after="0" w:line="240" w:lineRule="auto"/>
        <w:ind w:firstLine="720"/>
        <w:jc w:val="both"/>
      </w:pPr>
      <w:r w:rsidRPr="00031BDB">
        <w:rPr>
          <w:rStyle w:val="2"/>
          <w:szCs w:val="26"/>
        </w:rPr>
        <w:t>Открытость и доступность сведений об имуществе в Перечне.</w:t>
      </w:r>
    </w:p>
    <w:p w:rsidR="008E3E24" w:rsidRDefault="008E3E24" w:rsidP="008E3E24">
      <w:pPr>
        <w:widowControl w:val="0"/>
        <w:numPr>
          <w:ilvl w:val="0"/>
          <w:numId w:val="3"/>
        </w:numPr>
        <w:tabs>
          <w:tab w:val="left" w:pos="1383"/>
        </w:tabs>
        <w:spacing w:after="0" w:line="240" w:lineRule="auto"/>
        <w:ind w:firstLine="720"/>
        <w:jc w:val="both"/>
      </w:pPr>
      <w:r w:rsidRPr="00031BDB">
        <w:rPr>
          <w:rStyle w:val="2"/>
          <w:szCs w:val="26"/>
        </w:rPr>
        <w:t xml:space="preserve">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по обеспечению взаимодействия исполнительных органов </w:t>
      </w:r>
      <w:r w:rsidRPr="00626FD2">
        <w:rPr>
          <w:rStyle w:val="2"/>
          <w:szCs w:val="26"/>
        </w:rPr>
        <w:t>власти</w:t>
      </w:r>
      <w:r w:rsidRPr="00626FD2">
        <w:rPr>
          <w:rStyle w:val="2"/>
          <w:i/>
          <w:szCs w:val="26"/>
        </w:rPr>
        <w:t xml:space="preserve"> </w:t>
      </w:r>
      <w:r w:rsidRPr="00626FD2">
        <w:rPr>
          <w:rStyle w:val="20"/>
          <w:i w:val="0"/>
          <w:iCs/>
          <w:szCs w:val="26"/>
        </w:rPr>
        <w:t>Самарской области</w:t>
      </w:r>
      <w:r w:rsidRPr="00031BDB">
        <w:rPr>
          <w:rStyle w:val="2"/>
          <w:szCs w:val="26"/>
        </w:rPr>
        <w:t xml:space="preserve"> с территориальным органом Росимущества в </w:t>
      </w:r>
      <w:r w:rsidRPr="00626FD2">
        <w:rPr>
          <w:rStyle w:val="20"/>
          <w:i w:val="0"/>
          <w:iCs/>
          <w:szCs w:val="26"/>
        </w:rPr>
        <w:t>Самарской области</w:t>
      </w:r>
      <w:r w:rsidRPr="00031BDB">
        <w:rPr>
          <w:rStyle w:val="2"/>
          <w:szCs w:val="26"/>
        </w:rPr>
        <w:t xml:space="preserve"> и органами местного самоуправления по вопросам оказания имущественной поддержки субъектам малого и среднего предпринимательства.</w:t>
      </w:r>
    </w:p>
    <w:p w:rsidR="008E3E24" w:rsidRDefault="008E3E24" w:rsidP="008E3E24">
      <w:pPr>
        <w:widowControl w:val="0"/>
        <w:numPr>
          <w:ilvl w:val="0"/>
          <w:numId w:val="3"/>
        </w:numPr>
        <w:tabs>
          <w:tab w:val="left" w:pos="1383"/>
        </w:tabs>
        <w:spacing w:after="0" w:line="240" w:lineRule="auto"/>
        <w:ind w:firstLine="720"/>
        <w:jc w:val="both"/>
      </w:pPr>
      <w:r w:rsidRPr="009C6777">
        <w:rPr>
          <w:rStyle w:val="214pt"/>
          <w:sz w:val="26"/>
          <w:szCs w:val="26"/>
        </w:rPr>
        <w:t xml:space="preserve">Взаимодействие </w:t>
      </w:r>
      <w:r w:rsidRPr="009C6777">
        <w:rPr>
          <w:rStyle w:val="2"/>
          <w:szCs w:val="26"/>
        </w:rPr>
        <w:t xml:space="preserve">с </w:t>
      </w:r>
      <w:r w:rsidRPr="009C6777">
        <w:rPr>
          <w:rStyle w:val="214pt"/>
          <w:sz w:val="26"/>
          <w:szCs w:val="26"/>
        </w:rPr>
        <w:t xml:space="preserve">общественными организациями, выражающими </w:t>
      </w:r>
      <w:r w:rsidRPr="009C6777">
        <w:rPr>
          <w:rStyle w:val="2"/>
          <w:szCs w:val="26"/>
        </w:rPr>
        <w:t>интересы субъектов малого и среднего предпринимательства, институтами развития в сфере малого и среднего предпринимательства</w:t>
      </w:r>
      <w:r w:rsidRPr="00031BDB">
        <w:rPr>
          <w:rStyle w:val="2"/>
          <w:szCs w:val="26"/>
        </w:rPr>
        <w:t xml:space="preserve"> в ходе формирования и дополнения Перечня.</w:t>
      </w:r>
    </w:p>
    <w:p w:rsidR="008E3E24" w:rsidRDefault="008E3E24" w:rsidP="008E3E24">
      <w:pPr>
        <w:widowControl w:val="0"/>
        <w:numPr>
          <w:ilvl w:val="1"/>
          <w:numId w:val="2"/>
        </w:numPr>
        <w:tabs>
          <w:tab w:val="left" w:pos="1592"/>
          <w:tab w:val="left" w:pos="7169"/>
        </w:tabs>
        <w:spacing w:after="0" w:line="240" w:lineRule="auto"/>
        <w:ind w:firstLine="740"/>
        <w:jc w:val="both"/>
      </w:pPr>
      <w:r w:rsidRPr="00031BDB">
        <w:rPr>
          <w:rStyle w:val="2"/>
          <w:szCs w:val="26"/>
        </w:rPr>
        <w:t>Испол</w:t>
      </w:r>
      <w:r w:rsidRPr="00626FD2">
        <w:rPr>
          <w:rStyle w:val="2"/>
          <w:szCs w:val="26"/>
        </w:rPr>
        <w:t xml:space="preserve">ьзование имущества, включенного </w:t>
      </w:r>
      <w:r w:rsidRPr="00031BDB">
        <w:rPr>
          <w:rStyle w:val="2"/>
          <w:szCs w:val="26"/>
        </w:rPr>
        <w:t>в Перечень,</w:t>
      </w:r>
      <w:r>
        <w:rPr>
          <w:rStyle w:val="2"/>
          <w:szCs w:val="26"/>
        </w:rPr>
        <w:t xml:space="preserve"> </w:t>
      </w:r>
      <w:r w:rsidRPr="00031BDB">
        <w:rPr>
          <w:rStyle w:val="2"/>
          <w:szCs w:val="26"/>
        </w:rPr>
        <w:t>осуществляется только в целях предоставления его во владение и (или) пользование субъектам малого и среднего предпринимательства.</w:t>
      </w:r>
    </w:p>
    <w:p w:rsidR="008E3E24" w:rsidRDefault="008E3E24" w:rsidP="008E3E24">
      <w:pPr>
        <w:tabs>
          <w:tab w:val="left" w:pos="1592"/>
          <w:tab w:val="left" w:pos="7169"/>
          <w:tab w:val="left" w:pos="7661"/>
        </w:tabs>
        <w:spacing w:after="0" w:line="240" w:lineRule="auto"/>
        <w:ind w:firstLine="740"/>
        <w:jc w:val="both"/>
      </w:pPr>
      <w:r w:rsidRPr="00031BDB">
        <w:rPr>
          <w:rStyle w:val="2"/>
          <w:szCs w:val="26"/>
        </w:rPr>
        <w:t>Запрещается продажа муниципального имущества,</w:t>
      </w:r>
      <w:r>
        <w:rPr>
          <w:rStyle w:val="2"/>
          <w:szCs w:val="26"/>
        </w:rPr>
        <w:t xml:space="preserve"> </w:t>
      </w:r>
      <w:r w:rsidRPr="00031BDB">
        <w:rPr>
          <w:rStyle w:val="2"/>
          <w:szCs w:val="26"/>
        </w:rPr>
        <w:t xml:space="preserve">включенного в Перечень, за исключением возмездного отчуждения такого </w:t>
      </w:r>
      <w:r>
        <w:rPr>
          <w:rStyle w:val="2"/>
          <w:szCs w:val="26"/>
        </w:rPr>
        <w:t xml:space="preserve">имущества </w:t>
      </w:r>
      <w:r w:rsidRPr="00031BDB">
        <w:rPr>
          <w:rStyle w:val="2"/>
          <w:szCs w:val="26"/>
        </w:rPr>
        <w:t>в собственность субъектов малого</w:t>
      </w:r>
      <w:r>
        <w:rPr>
          <w:rStyle w:val="2"/>
          <w:szCs w:val="26"/>
        </w:rPr>
        <w:t xml:space="preserve"> </w:t>
      </w:r>
      <w:r w:rsidRPr="00031BDB">
        <w:rPr>
          <w:rStyle w:val="2"/>
          <w:szCs w:val="26"/>
        </w:rPr>
        <w:t>и</w:t>
      </w:r>
      <w:r>
        <w:rPr>
          <w:rStyle w:val="2"/>
          <w:szCs w:val="26"/>
        </w:rPr>
        <w:t xml:space="preserve"> </w:t>
      </w:r>
      <w:r w:rsidRPr="00031BDB">
        <w:rPr>
          <w:rStyle w:val="2"/>
          <w:szCs w:val="26"/>
        </w:rPr>
        <w:t>среднего</w:t>
      </w:r>
      <w:r>
        <w:rPr>
          <w:rStyle w:val="2"/>
          <w:szCs w:val="26"/>
        </w:rPr>
        <w:t xml:space="preserve"> </w:t>
      </w:r>
      <w:r w:rsidRPr="00031BDB">
        <w:rPr>
          <w:rStyle w:val="2"/>
          <w:szCs w:val="26"/>
        </w:rPr>
        <w:t>предпринимательства в соответствии с Федеральным законом от 22.07.2008 №</w:t>
      </w:r>
      <w:r>
        <w:rPr>
          <w:rStyle w:val="2"/>
          <w:szCs w:val="26"/>
        </w:rPr>
        <w:t xml:space="preserve"> </w:t>
      </w:r>
      <w:r w:rsidRPr="00031BDB">
        <w:rPr>
          <w:rStyle w:val="2"/>
          <w:szCs w:val="26"/>
        </w:rPr>
        <w:t>159-ФЗ «Об особенностях отчуждения недвижимого имущества,</w:t>
      </w:r>
      <w:r>
        <w:rPr>
          <w:rStyle w:val="2"/>
          <w:szCs w:val="26"/>
        </w:rPr>
        <w:t xml:space="preserve"> </w:t>
      </w:r>
      <w:r w:rsidRPr="00031BDB">
        <w:rPr>
          <w:rStyle w:val="2"/>
          <w:szCs w:val="26"/>
        </w:rPr>
        <w:t>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З9</w:t>
      </w:r>
      <w:r w:rsidRPr="00031BDB">
        <w:rPr>
          <w:rStyle w:val="2"/>
          <w:szCs w:val="26"/>
          <w:vertAlign w:val="superscript"/>
        </w:rPr>
        <w:t xml:space="preserve">3 </w:t>
      </w:r>
      <w:r w:rsidRPr="00031BDB">
        <w:rPr>
          <w:rStyle w:val="2"/>
          <w:szCs w:val="26"/>
        </w:rPr>
        <w:t xml:space="preserve">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w:t>
      </w:r>
      <w:r w:rsidRPr="00031BDB">
        <w:rPr>
          <w:rStyle w:val="2"/>
          <w:szCs w:val="26"/>
        </w:rPr>
        <w:lastRenderedPageBreak/>
        <w:t>случае, если в субаренду предоставляется имущество, предусмотренное пунктом 14 части 1 статьи 17</w:t>
      </w:r>
      <w:r w:rsidRPr="00031BDB">
        <w:rPr>
          <w:rStyle w:val="2"/>
          <w:szCs w:val="26"/>
          <w:vertAlign w:val="superscript"/>
        </w:rPr>
        <w:footnoteReference w:id="2"/>
      </w:r>
      <w:r w:rsidRPr="00031BDB">
        <w:rPr>
          <w:rStyle w:val="2"/>
          <w:szCs w:val="26"/>
        </w:rPr>
        <w:t xml:space="preserve"> Федерального закона от 26.07.2006 № 135-ФЗ «О защите конкуренции».</w:t>
      </w:r>
    </w:p>
    <w:p w:rsidR="008E3E24" w:rsidRDefault="008E3E24" w:rsidP="008E3E24">
      <w:pPr>
        <w:widowControl w:val="0"/>
        <w:numPr>
          <w:ilvl w:val="0"/>
          <w:numId w:val="2"/>
        </w:numPr>
        <w:tabs>
          <w:tab w:val="left" w:pos="1362"/>
        </w:tabs>
        <w:spacing w:after="0" w:line="240" w:lineRule="auto"/>
        <w:ind w:left="1040"/>
        <w:jc w:val="center"/>
      </w:pPr>
      <w:r w:rsidRPr="00031BDB">
        <w:rPr>
          <w:rStyle w:val="2"/>
          <w:szCs w:val="26"/>
        </w:rPr>
        <w:t>Формирование, ведение и ежегодное дополнение Перечня</w:t>
      </w:r>
    </w:p>
    <w:p w:rsidR="008E3E24" w:rsidRDefault="008E3E24" w:rsidP="008E3E24">
      <w:pPr>
        <w:widowControl w:val="0"/>
        <w:numPr>
          <w:ilvl w:val="1"/>
          <w:numId w:val="2"/>
        </w:numPr>
        <w:tabs>
          <w:tab w:val="left" w:pos="1186"/>
        </w:tabs>
        <w:spacing w:after="0" w:line="240" w:lineRule="auto"/>
        <w:ind w:firstLine="740"/>
        <w:jc w:val="both"/>
      </w:pPr>
      <w:r w:rsidRPr="00031BDB">
        <w:rPr>
          <w:rStyle w:val="2"/>
          <w:szCs w:val="26"/>
        </w:rPr>
        <w:t xml:space="preserve">Перечень, изменения и ежегодное дополнение в него утверждаются </w:t>
      </w:r>
      <w:r>
        <w:rPr>
          <w:rStyle w:val="2"/>
          <w:szCs w:val="26"/>
        </w:rPr>
        <w:t>постановлением администрации</w:t>
      </w:r>
      <w:r w:rsidRPr="00031BDB">
        <w:rPr>
          <w:rStyle w:val="2"/>
          <w:szCs w:val="26"/>
        </w:rPr>
        <w:t xml:space="preserve"> </w:t>
      </w:r>
      <w:r>
        <w:rPr>
          <w:rStyle w:val="2"/>
          <w:szCs w:val="26"/>
        </w:rPr>
        <w:t xml:space="preserve">сельского поселения Краснояриха </w:t>
      </w:r>
      <w:r w:rsidRPr="00977A4E">
        <w:rPr>
          <w:rStyle w:val="20"/>
          <w:i w:val="0"/>
          <w:iCs/>
          <w:szCs w:val="26"/>
        </w:rPr>
        <w:t>муниципального района Челно-Вершинский</w:t>
      </w:r>
      <w:r>
        <w:rPr>
          <w:rStyle w:val="20"/>
          <w:i w:val="0"/>
          <w:iCs/>
          <w:szCs w:val="26"/>
        </w:rPr>
        <w:t xml:space="preserve"> (далее - администрация сельского поселения)</w:t>
      </w:r>
      <w:r w:rsidRPr="00031BDB">
        <w:rPr>
          <w:rStyle w:val="20"/>
          <w:iCs/>
          <w:szCs w:val="26"/>
        </w:rPr>
        <w:t>.</w:t>
      </w:r>
    </w:p>
    <w:p w:rsidR="008E3E24" w:rsidRDefault="008E3E24" w:rsidP="008E3E24">
      <w:pPr>
        <w:widowControl w:val="0"/>
        <w:numPr>
          <w:ilvl w:val="1"/>
          <w:numId w:val="2"/>
        </w:numPr>
        <w:tabs>
          <w:tab w:val="left" w:pos="1249"/>
        </w:tabs>
        <w:spacing w:after="0" w:line="240" w:lineRule="auto"/>
        <w:ind w:firstLine="740"/>
        <w:jc w:val="both"/>
      </w:pPr>
      <w:r w:rsidRPr="00031BDB">
        <w:rPr>
          <w:rStyle w:val="2"/>
          <w:szCs w:val="26"/>
        </w:rPr>
        <w:t>Перечень формируется в виде информационной базы данных, содержащей объекты учета.</w:t>
      </w:r>
    </w:p>
    <w:p w:rsidR="008E3E24" w:rsidRDefault="008E3E24" w:rsidP="008E3E24">
      <w:pPr>
        <w:widowControl w:val="0"/>
        <w:numPr>
          <w:ilvl w:val="1"/>
          <w:numId w:val="2"/>
        </w:numPr>
        <w:tabs>
          <w:tab w:val="left" w:pos="1249"/>
        </w:tabs>
        <w:spacing w:after="0" w:line="240" w:lineRule="auto"/>
        <w:ind w:firstLine="740"/>
        <w:jc w:val="both"/>
      </w:pPr>
      <w:r w:rsidRPr="00031BDB">
        <w:rPr>
          <w:rStyle w:val="2"/>
          <w:szCs w:val="26"/>
        </w:rPr>
        <w:t xml:space="preserve">Ведение Перечня осуществляется </w:t>
      </w:r>
      <w:r w:rsidRPr="00EA17F4">
        <w:rPr>
          <w:rStyle w:val="2"/>
          <w:szCs w:val="26"/>
        </w:rPr>
        <w:t>администраци</w:t>
      </w:r>
      <w:r>
        <w:rPr>
          <w:rStyle w:val="2"/>
          <w:szCs w:val="26"/>
        </w:rPr>
        <w:t>ей</w:t>
      </w:r>
      <w:r w:rsidRPr="00031BDB">
        <w:rPr>
          <w:rStyle w:val="2"/>
          <w:szCs w:val="26"/>
        </w:rPr>
        <w:t xml:space="preserve"> </w:t>
      </w:r>
      <w:r>
        <w:rPr>
          <w:rStyle w:val="2"/>
          <w:szCs w:val="26"/>
        </w:rPr>
        <w:t xml:space="preserve">сельского поселения </w:t>
      </w:r>
      <w:r w:rsidRPr="00EA17F4">
        <w:rPr>
          <w:rStyle w:val="2"/>
          <w:szCs w:val="26"/>
        </w:rPr>
        <w:t xml:space="preserve"> </w:t>
      </w:r>
      <w:r w:rsidRPr="00031BDB">
        <w:rPr>
          <w:rStyle w:val="2"/>
          <w:szCs w:val="26"/>
        </w:rPr>
        <w:t>в электронной форме.</w:t>
      </w:r>
    </w:p>
    <w:p w:rsidR="008E3E24" w:rsidRDefault="008E3E24" w:rsidP="008E3E24">
      <w:pPr>
        <w:widowControl w:val="0"/>
        <w:numPr>
          <w:ilvl w:val="1"/>
          <w:numId w:val="2"/>
        </w:numPr>
        <w:tabs>
          <w:tab w:val="left" w:pos="1249"/>
        </w:tabs>
        <w:spacing w:after="0" w:line="240" w:lineRule="auto"/>
        <w:ind w:firstLine="740"/>
        <w:jc w:val="both"/>
      </w:pPr>
      <w:r w:rsidRPr="00031BDB">
        <w:rPr>
          <w:rStyle w:val="2"/>
          <w:szCs w:val="26"/>
        </w:rPr>
        <w:t xml:space="preserve">Сведения об утвержденном Перечне, а также об изменениях, дополнениях, внесенных в Перечень, представляются </w:t>
      </w:r>
      <w:r>
        <w:rPr>
          <w:rStyle w:val="2"/>
          <w:szCs w:val="26"/>
        </w:rPr>
        <w:t xml:space="preserve">администрацией сельского поселения </w:t>
      </w:r>
      <w:r w:rsidRPr="00031BDB">
        <w:rPr>
          <w:rStyle w:val="2"/>
          <w:szCs w:val="26"/>
        </w:rPr>
        <w:t>в акционерное общество «Федеральная корпорация по развитию малого и среднего предпринимательства» в порядке, по форме и сроки,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E3E24" w:rsidRDefault="008E3E24" w:rsidP="008E3E24">
      <w:pPr>
        <w:widowControl w:val="0"/>
        <w:numPr>
          <w:ilvl w:val="1"/>
          <w:numId w:val="2"/>
        </w:numPr>
        <w:tabs>
          <w:tab w:val="left" w:pos="1172"/>
        </w:tabs>
        <w:spacing w:after="0" w:line="298" w:lineRule="exact"/>
        <w:ind w:firstLine="740"/>
        <w:jc w:val="both"/>
      </w:pPr>
      <w:r w:rsidRPr="00031BDB">
        <w:rPr>
          <w:rStyle w:val="2"/>
          <w:szCs w:val="26"/>
        </w:rPr>
        <w:t>В перечень вносятся сведения об имуществе, соответствующем следующим критериям:</w:t>
      </w:r>
    </w:p>
    <w:p w:rsidR="008E3E24" w:rsidRDefault="008E3E24" w:rsidP="008E3E24">
      <w:pPr>
        <w:widowControl w:val="0"/>
        <w:numPr>
          <w:ilvl w:val="2"/>
          <w:numId w:val="2"/>
        </w:numPr>
        <w:tabs>
          <w:tab w:val="left" w:pos="1369"/>
        </w:tabs>
        <w:spacing w:after="0" w:line="298" w:lineRule="exact"/>
        <w:ind w:firstLine="740"/>
        <w:jc w:val="both"/>
      </w:pPr>
      <w:r w:rsidRPr="00031BDB">
        <w:rPr>
          <w:rStyle w:val="2"/>
          <w:szCs w:val="26"/>
        </w:rPr>
        <w:t>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8E3E24" w:rsidRDefault="008E3E24" w:rsidP="008E3E24">
      <w:pPr>
        <w:widowControl w:val="0"/>
        <w:numPr>
          <w:ilvl w:val="2"/>
          <w:numId w:val="2"/>
        </w:numPr>
        <w:tabs>
          <w:tab w:val="left" w:pos="1378"/>
        </w:tabs>
        <w:spacing w:after="0" w:line="302" w:lineRule="exact"/>
        <w:ind w:firstLine="720"/>
        <w:jc w:val="both"/>
      </w:pPr>
      <w:r w:rsidRPr="00031BDB">
        <w:rPr>
          <w:rStyle w:val="2"/>
          <w:szCs w:val="26"/>
        </w:rPr>
        <w:t>Имущество не ограничено в обороте, за исключением случаев, установленных законом или иными нормативными правовыми актами.</w:t>
      </w:r>
    </w:p>
    <w:p w:rsidR="008E3E24" w:rsidRDefault="008E3E24" w:rsidP="008E3E24">
      <w:pPr>
        <w:widowControl w:val="0"/>
        <w:numPr>
          <w:ilvl w:val="2"/>
          <w:numId w:val="2"/>
        </w:numPr>
        <w:tabs>
          <w:tab w:val="left" w:pos="1436"/>
        </w:tabs>
        <w:spacing w:after="0" w:line="302" w:lineRule="exact"/>
        <w:ind w:firstLine="720"/>
        <w:jc w:val="both"/>
      </w:pPr>
      <w:r w:rsidRPr="00031BDB">
        <w:rPr>
          <w:rStyle w:val="2"/>
          <w:szCs w:val="26"/>
        </w:rPr>
        <w:t>Имущество не является объектом религиозного назначения.</w:t>
      </w:r>
    </w:p>
    <w:p w:rsidR="008E3E24" w:rsidRDefault="008E3E24" w:rsidP="008E3E24">
      <w:pPr>
        <w:widowControl w:val="0"/>
        <w:numPr>
          <w:ilvl w:val="2"/>
          <w:numId w:val="2"/>
        </w:numPr>
        <w:tabs>
          <w:tab w:val="left" w:pos="1436"/>
        </w:tabs>
        <w:spacing w:after="0" w:line="302" w:lineRule="exact"/>
        <w:ind w:firstLine="720"/>
        <w:jc w:val="both"/>
      </w:pPr>
      <w:r w:rsidRPr="00031BDB">
        <w:rPr>
          <w:rStyle w:val="2"/>
          <w:szCs w:val="26"/>
        </w:rPr>
        <w:t>Имущество не является объектом незавершенного строит</w:t>
      </w:r>
      <w:r>
        <w:rPr>
          <w:rStyle w:val="2"/>
          <w:szCs w:val="26"/>
        </w:rPr>
        <w:t>ельства</w:t>
      </w:r>
      <w:r w:rsidRPr="00031BDB">
        <w:rPr>
          <w:rStyle w:val="2"/>
          <w:szCs w:val="26"/>
        </w:rPr>
        <w:t>.</w:t>
      </w:r>
    </w:p>
    <w:p w:rsidR="008E3E24" w:rsidRDefault="008E3E24" w:rsidP="008E3E24">
      <w:pPr>
        <w:widowControl w:val="0"/>
        <w:numPr>
          <w:ilvl w:val="2"/>
          <w:numId w:val="2"/>
        </w:numPr>
        <w:tabs>
          <w:tab w:val="left" w:pos="1375"/>
        </w:tabs>
        <w:spacing w:after="0" w:line="302" w:lineRule="exact"/>
        <w:ind w:firstLine="720"/>
        <w:jc w:val="both"/>
      </w:pPr>
      <w:r w:rsidRPr="00031BDB">
        <w:rPr>
          <w:rStyle w:val="2"/>
          <w:szCs w:val="26"/>
        </w:rPr>
        <w:t>В отношении имущества (наименование публично-правового образования) не приняты решения о его отчуждении (продажи) в соответствии с порядком определенным Федеральным законом от 21.12.2001 № 178-ФЗ «О приватизации государственного и муниципального имущества» или предоставления иным лицам.</w:t>
      </w:r>
    </w:p>
    <w:p w:rsidR="008E3E24" w:rsidRDefault="008E3E24" w:rsidP="008E3E24">
      <w:pPr>
        <w:widowControl w:val="0"/>
        <w:numPr>
          <w:ilvl w:val="0"/>
          <w:numId w:val="4"/>
        </w:numPr>
        <w:tabs>
          <w:tab w:val="left" w:pos="1426"/>
        </w:tabs>
        <w:spacing w:after="0" w:line="302" w:lineRule="exact"/>
        <w:ind w:firstLine="720"/>
        <w:jc w:val="both"/>
      </w:pPr>
      <w:r w:rsidRPr="00031BDB">
        <w:rPr>
          <w:rStyle w:val="2"/>
          <w:szCs w:val="26"/>
        </w:rPr>
        <w:t>Имущество не признано аварийным и подлежащим сносу.</w:t>
      </w:r>
    </w:p>
    <w:p w:rsidR="008E3E24" w:rsidRDefault="008E3E24" w:rsidP="008E3E24">
      <w:pPr>
        <w:widowControl w:val="0"/>
        <w:numPr>
          <w:ilvl w:val="0"/>
          <w:numId w:val="4"/>
        </w:numPr>
        <w:tabs>
          <w:tab w:val="left" w:pos="1436"/>
        </w:tabs>
        <w:spacing w:after="0" w:line="302" w:lineRule="exact"/>
        <w:ind w:firstLine="720"/>
        <w:jc w:val="both"/>
      </w:pPr>
      <w:r w:rsidRPr="00031BDB">
        <w:rPr>
          <w:rStyle w:val="2"/>
          <w:szCs w:val="26"/>
        </w:rPr>
        <w:t>Имущество не относится к жилому фонду.</w:t>
      </w:r>
    </w:p>
    <w:p w:rsidR="008E3E24" w:rsidRDefault="008E3E24" w:rsidP="008E3E24">
      <w:pPr>
        <w:spacing w:after="0"/>
        <w:ind w:firstLine="720"/>
      </w:pPr>
      <w:r w:rsidRPr="00031BDB">
        <w:rPr>
          <w:rStyle w:val="2"/>
          <w:szCs w:val="26"/>
        </w:rPr>
        <w:t>3.6. Виды имущества, включаемые в Перечень:</w:t>
      </w:r>
    </w:p>
    <w:p w:rsidR="008E3E24" w:rsidRDefault="008E3E24" w:rsidP="008E3E24">
      <w:pPr>
        <w:widowControl w:val="0"/>
        <w:numPr>
          <w:ilvl w:val="0"/>
          <w:numId w:val="5"/>
        </w:numPr>
        <w:tabs>
          <w:tab w:val="left" w:pos="1375"/>
        </w:tabs>
        <w:spacing w:after="0" w:line="302" w:lineRule="exact"/>
        <w:ind w:firstLine="720"/>
        <w:jc w:val="both"/>
      </w:pPr>
      <w:r w:rsidRPr="00031BDB">
        <w:rPr>
          <w:rStyle w:val="2"/>
          <w:szCs w:val="26"/>
        </w:rPr>
        <w:t>Оборудование, машины, механизмы, установки, транспортные средства, инвентарь, инструменты, пригодные к эксплуатации по назначению с учетом их технического состояния и морального износа.</w:t>
      </w:r>
    </w:p>
    <w:p w:rsidR="008E3E24" w:rsidRDefault="008E3E24" w:rsidP="008E3E24">
      <w:pPr>
        <w:widowControl w:val="0"/>
        <w:numPr>
          <w:ilvl w:val="0"/>
          <w:numId w:val="5"/>
        </w:numPr>
        <w:tabs>
          <w:tab w:val="left" w:pos="1546"/>
        </w:tabs>
        <w:spacing w:after="0" w:line="302" w:lineRule="exact"/>
        <w:ind w:firstLine="720"/>
        <w:jc w:val="both"/>
      </w:pPr>
      <w:r w:rsidRPr="00031BDB">
        <w:rPr>
          <w:rStyle w:val="2"/>
          <w:szCs w:val="26"/>
        </w:rPr>
        <w:t>Объекты недвижимого имущества, подключенные к сетям инженерно-технического обеспечения (или готовые для подключения) и имеющие подъездные пути.</w:t>
      </w:r>
    </w:p>
    <w:p w:rsidR="008E3E24" w:rsidRDefault="008E3E24" w:rsidP="008E3E24">
      <w:pPr>
        <w:widowControl w:val="0"/>
        <w:numPr>
          <w:ilvl w:val="0"/>
          <w:numId w:val="5"/>
        </w:numPr>
        <w:tabs>
          <w:tab w:val="left" w:pos="1375"/>
        </w:tabs>
        <w:spacing w:after="0" w:line="302" w:lineRule="exact"/>
        <w:ind w:firstLine="720"/>
        <w:jc w:val="both"/>
      </w:pPr>
      <w:r w:rsidRPr="00031BDB">
        <w:rPr>
          <w:rStyle w:val="2"/>
          <w:szCs w:val="26"/>
        </w:rPr>
        <w:t>Объекты недвижимого имущества, планируемые к использованию под административные, торговые, офисные, производственные и иные цели.</w:t>
      </w:r>
    </w:p>
    <w:p w:rsidR="008E3E24" w:rsidRDefault="008E3E24" w:rsidP="008E3E24">
      <w:pPr>
        <w:widowControl w:val="0"/>
        <w:numPr>
          <w:ilvl w:val="0"/>
          <w:numId w:val="5"/>
        </w:numPr>
        <w:tabs>
          <w:tab w:val="left" w:pos="1546"/>
        </w:tabs>
        <w:spacing w:after="0" w:line="302" w:lineRule="exact"/>
        <w:ind w:firstLine="720"/>
        <w:jc w:val="both"/>
      </w:pPr>
      <w:r w:rsidRPr="00031BDB">
        <w:rPr>
          <w:rStyle w:val="2"/>
          <w:szCs w:val="26"/>
        </w:rPr>
        <w:t>Земельные участки, в том числе из состава земель сельскохозяйственного назначения</w:t>
      </w:r>
      <w:r>
        <w:rPr>
          <w:rStyle w:val="2"/>
          <w:szCs w:val="26"/>
        </w:rPr>
        <w:t>.</w:t>
      </w:r>
    </w:p>
    <w:p w:rsidR="008E3E24" w:rsidRDefault="008E3E24" w:rsidP="008E3E24">
      <w:pPr>
        <w:spacing w:after="0"/>
        <w:ind w:firstLine="720"/>
        <w:jc w:val="both"/>
      </w:pPr>
      <w:r w:rsidRPr="00031BDB">
        <w:rPr>
          <w:rStyle w:val="2"/>
          <w:szCs w:val="26"/>
        </w:rPr>
        <w:t xml:space="preserve">Виды разрешенного использования, функциональное и территориальное зонирование, установленные в отношении земельных участков, на которых расположены </w:t>
      </w:r>
      <w:r w:rsidRPr="00031BDB">
        <w:rPr>
          <w:rStyle w:val="2"/>
          <w:szCs w:val="26"/>
        </w:rPr>
        <w:lastRenderedPageBreak/>
        <w:t>включаемые в Перечень объекты недвижимого имущества, должны предусматривать их использование для размещения указанных объектов.</w:t>
      </w:r>
    </w:p>
    <w:p w:rsidR="008E3E24" w:rsidRDefault="008E3E24" w:rsidP="008E3E24">
      <w:pPr>
        <w:widowControl w:val="0"/>
        <w:numPr>
          <w:ilvl w:val="0"/>
          <w:numId w:val="5"/>
        </w:numPr>
        <w:tabs>
          <w:tab w:val="left" w:pos="1383"/>
        </w:tabs>
        <w:spacing w:after="0" w:line="302" w:lineRule="exact"/>
        <w:ind w:firstLine="720"/>
        <w:jc w:val="both"/>
      </w:pPr>
      <w:r w:rsidRPr="00031BDB">
        <w:rPr>
          <w:rStyle w:val="2"/>
          <w:szCs w:val="26"/>
        </w:rPr>
        <w:t xml:space="preserve">Имущество, закрепленное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(далее - балансодержатель) и отвечающего критериям, в отношении которого имеется предложение балансодержателя, согласованное с </w:t>
      </w:r>
      <w:r>
        <w:rPr>
          <w:rStyle w:val="2"/>
          <w:szCs w:val="26"/>
        </w:rPr>
        <w:t xml:space="preserve">администрацией сельского поселения </w:t>
      </w:r>
      <w:r w:rsidRPr="00031BDB">
        <w:rPr>
          <w:rStyle w:val="2"/>
          <w:szCs w:val="26"/>
        </w:rPr>
        <w:t xml:space="preserve"> о включении имущества в Перечень.</w:t>
      </w:r>
    </w:p>
    <w:p w:rsidR="008E3E24" w:rsidRDefault="008E3E24" w:rsidP="008E3E24">
      <w:pPr>
        <w:widowControl w:val="0"/>
        <w:numPr>
          <w:ilvl w:val="0"/>
          <w:numId w:val="5"/>
        </w:numPr>
        <w:tabs>
          <w:tab w:val="left" w:pos="1436"/>
        </w:tabs>
        <w:spacing w:after="0" w:line="302" w:lineRule="exact"/>
        <w:ind w:firstLine="720"/>
        <w:jc w:val="both"/>
      </w:pPr>
      <w:r w:rsidRPr="00031BDB">
        <w:rPr>
          <w:rStyle w:val="2"/>
          <w:szCs w:val="26"/>
        </w:rPr>
        <w:t>Инвестиционные площадки.</w:t>
      </w:r>
    </w:p>
    <w:p w:rsidR="008E3E24" w:rsidRDefault="008E3E24" w:rsidP="008E3E24">
      <w:pPr>
        <w:spacing w:after="0" w:line="322" w:lineRule="exact"/>
        <w:ind w:firstLine="720"/>
        <w:jc w:val="both"/>
      </w:pPr>
      <w:r w:rsidRPr="00031BDB">
        <w:rPr>
          <w:rStyle w:val="2"/>
          <w:szCs w:val="26"/>
        </w:rPr>
        <w:t xml:space="preserve">3.7. Внесение сведений об имуществе в Перечень (в том числе ежегодное дополнение), а также исключение сведений об имуществе из Перечня осуществляются </w:t>
      </w:r>
      <w:r>
        <w:rPr>
          <w:rStyle w:val="2"/>
          <w:szCs w:val="26"/>
        </w:rPr>
        <w:t>постановлением</w:t>
      </w:r>
      <w:r w:rsidRPr="00031BDB">
        <w:rPr>
          <w:rStyle w:val="2"/>
          <w:szCs w:val="26"/>
        </w:rPr>
        <w:t xml:space="preserve"> </w:t>
      </w:r>
      <w:r>
        <w:rPr>
          <w:rStyle w:val="2"/>
          <w:szCs w:val="26"/>
        </w:rPr>
        <w:t>администрации сельского поселения</w:t>
      </w:r>
      <w:r w:rsidRPr="00031BDB">
        <w:rPr>
          <w:rStyle w:val="2"/>
          <w:szCs w:val="26"/>
        </w:rPr>
        <w:t xml:space="preserve"> на основе предложений исполнительных органов </w:t>
      </w:r>
      <w:r w:rsidRPr="00E73D26">
        <w:rPr>
          <w:rStyle w:val="20"/>
          <w:i w:val="0"/>
          <w:iCs/>
          <w:szCs w:val="26"/>
        </w:rPr>
        <w:t>муниципального района Чел</w:t>
      </w:r>
      <w:r>
        <w:rPr>
          <w:rStyle w:val="20"/>
          <w:i w:val="0"/>
          <w:iCs/>
          <w:szCs w:val="26"/>
        </w:rPr>
        <w:t>н</w:t>
      </w:r>
      <w:r w:rsidRPr="00E73D26">
        <w:rPr>
          <w:rStyle w:val="20"/>
          <w:i w:val="0"/>
          <w:iCs/>
          <w:szCs w:val="26"/>
        </w:rPr>
        <w:t>о-Вершинский,</w:t>
      </w:r>
      <w:r w:rsidRPr="00031BDB">
        <w:rPr>
          <w:rStyle w:val="20"/>
          <w:iCs/>
          <w:szCs w:val="26"/>
        </w:rPr>
        <w:t xml:space="preserve"> </w:t>
      </w:r>
      <w:r w:rsidRPr="00031BDB">
        <w:rPr>
          <w:rStyle w:val="2"/>
          <w:szCs w:val="26"/>
        </w:rPr>
        <w:t>коллегиального органа по обеспечени</w:t>
      </w:r>
      <w:r>
        <w:rPr>
          <w:rStyle w:val="2"/>
          <w:szCs w:val="26"/>
        </w:rPr>
        <w:t>ю взаимодействия исполнительных</w:t>
      </w:r>
      <w:r>
        <w:rPr>
          <w:rStyle w:val="2"/>
          <w:szCs w:val="26"/>
          <w:vertAlign w:val="superscript"/>
        </w:rPr>
        <w:t xml:space="preserve"> </w:t>
      </w:r>
      <w:r w:rsidRPr="00031BDB">
        <w:rPr>
          <w:rStyle w:val="2"/>
          <w:szCs w:val="26"/>
        </w:rPr>
        <w:t xml:space="preserve">органов государственной власти </w:t>
      </w:r>
      <w:r w:rsidRPr="007737E3">
        <w:rPr>
          <w:rStyle w:val="20"/>
          <w:i w:val="0"/>
          <w:iCs/>
          <w:szCs w:val="26"/>
        </w:rPr>
        <w:t>Самарской области</w:t>
      </w:r>
      <w:r w:rsidRPr="00031BDB">
        <w:rPr>
          <w:rStyle w:val="2"/>
          <w:szCs w:val="26"/>
        </w:rPr>
        <w:t xml:space="preserve"> с территориальным органом Росимущества в </w:t>
      </w:r>
      <w:r w:rsidRPr="007737E3">
        <w:rPr>
          <w:rStyle w:val="20"/>
          <w:i w:val="0"/>
          <w:iCs/>
          <w:szCs w:val="26"/>
        </w:rPr>
        <w:t>Самарской области</w:t>
      </w:r>
      <w:r w:rsidRPr="00031BDB">
        <w:rPr>
          <w:rStyle w:val="2"/>
          <w:szCs w:val="26"/>
        </w:rPr>
        <w:t xml:space="preserve"> и органами местного самоуправления по вопросам оказания имущественной поддержки субъектам малого и среднего предпринимательства, а</w:t>
      </w:r>
      <w:r w:rsidRPr="00031BDB">
        <w:rPr>
          <w:rStyle w:val="2"/>
          <w:szCs w:val="26"/>
        </w:rPr>
        <w:tab/>
        <w:t>также субъектов малого</w:t>
      </w:r>
      <w:r w:rsidRPr="00031BDB">
        <w:rPr>
          <w:rStyle w:val="2"/>
          <w:szCs w:val="26"/>
        </w:rPr>
        <w:tab/>
        <w:t>и</w:t>
      </w:r>
      <w:r>
        <w:rPr>
          <w:rStyle w:val="2"/>
          <w:szCs w:val="26"/>
        </w:rPr>
        <w:t xml:space="preserve"> </w:t>
      </w:r>
      <w:r w:rsidRPr="00031BDB">
        <w:rPr>
          <w:rStyle w:val="2"/>
          <w:szCs w:val="26"/>
        </w:rPr>
        <w:t>среднего</w:t>
      </w:r>
      <w:r>
        <w:rPr>
          <w:rStyle w:val="2"/>
          <w:szCs w:val="26"/>
        </w:rPr>
        <w:t xml:space="preserve"> </w:t>
      </w:r>
      <w:r w:rsidRPr="00031BDB">
        <w:rPr>
          <w:rStyle w:val="2"/>
          <w:szCs w:val="26"/>
        </w:rPr>
        <w:t>предпринимательства, общественных организаций, выражающих интересы субъектов малого и среднего предпринимательства, институтов раз</w:t>
      </w:r>
      <w:r>
        <w:rPr>
          <w:rStyle w:val="2"/>
          <w:szCs w:val="26"/>
        </w:rPr>
        <w:t xml:space="preserve"> </w:t>
      </w:r>
      <w:r w:rsidRPr="00031BDB">
        <w:rPr>
          <w:rStyle w:val="2"/>
          <w:szCs w:val="26"/>
        </w:rPr>
        <w:t>вития в сфере малого и среднего предпринимательства.</w:t>
      </w:r>
    </w:p>
    <w:p w:rsidR="008E3E24" w:rsidRDefault="008E3E24" w:rsidP="008E3E24">
      <w:pPr>
        <w:widowControl w:val="0"/>
        <w:numPr>
          <w:ilvl w:val="0"/>
          <w:numId w:val="6"/>
        </w:numPr>
        <w:tabs>
          <w:tab w:val="left" w:pos="1487"/>
          <w:tab w:val="left" w:pos="3393"/>
          <w:tab w:val="left" w:pos="7204"/>
        </w:tabs>
        <w:spacing w:after="0" w:line="326" w:lineRule="exact"/>
        <w:ind w:firstLine="700"/>
        <w:jc w:val="both"/>
      </w:pPr>
      <w:r w:rsidRPr="00031BDB">
        <w:rPr>
          <w:rStyle w:val="2"/>
          <w:szCs w:val="26"/>
        </w:rPr>
        <w:t>Рассмотрение</w:t>
      </w:r>
      <w:r w:rsidRPr="00031BDB">
        <w:rPr>
          <w:rStyle w:val="2"/>
          <w:szCs w:val="26"/>
        </w:rPr>
        <w:tab/>
        <w:t>уполномоченным органом</w:t>
      </w:r>
      <w:r>
        <w:rPr>
          <w:rStyle w:val="2"/>
          <w:szCs w:val="26"/>
        </w:rPr>
        <w:t xml:space="preserve"> </w:t>
      </w:r>
      <w:r w:rsidRPr="00031BDB">
        <w:rPr>
          <w:rStyle w:val="2"/>
          <w:szCs w:val="26"/>
        </w:rPr>
        <w:t>предложений,</w:t>
      </w:r>
      <w:r>
        <w:rPr>
          <w:rStyle w:val="2"/>
          <w:szCs w:val="26"/>
        </w:rPr>
        <w:t xml:space="preserve"> </w:t>
      </w:r>
      <w:r w:rsidRPr="00031BDB">
        <w:rPr>
          <w:rStyle w:val="2"/>
          <w:szCs w:val="26"/>
        </w:rPr>
        <w:t>поступивших от лиц, указанных в пункте 3.7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8E3E24" w:rsidRDefault="008E3E24" w:rsidP="008E3E24">
      <w:pPr>
        <w:widowControl w:val="0"/>
        <w:numPr>
          <w:ilvl w:val="2"/>
          <w:numId w:val="12"/>
        </w:numPr>
        <w:tabs>
          <w:tab w:val="left" w:pos="1623"/>
        </w:tabs>
        <w:spacing w:after="0" w:line="302" w:lineRule="exact"/>
        <w:ind w:left="0" w:firstLine="709"/>
        <w:jc w:val="both"/>
      </w:pPr>
      <w:r>
        <w:rPr>
          <w:rStyle w:val="2"/>
          <w:szCs w:val="26"/>
        </w:rPr>
        <w:t xml:space="preserve">О </w:t>
      </w:r>
      <w:r w:rsidRPr="00031BDB">
        <w:rPr>
          <w:rStyle w:val="2"/>
          <w:szCs w:val="26"/>
        </w:rPr>
        <w:t xml:space="preserve">подготовке проекта </w:t>
      </w:r>
      <w:r>
        <w:rPr>
          <w:rStyle w:val="2"/>
          <w:szCs w:val="26"/>
        </w:rPr>
        <w:t>постановления</w:t>
      </w:r>
      <w:r w:rsidRPr="00031BDB">
        <w:rPr>
          <w:rStyle w:val="2"/>
          <w:szCs w:val="26"/>
        </w:rPr>
        <w:t xml:space="preserve"> </w:t>
      </w:r>
      <w:r>
        <w:rPr>
          <w:rStyle w:val="2"/>
          <w:szCs w:val="26"/>
        </w:rPr>
        <w:t xml:space="preserve">администрации сельского поселения </w:t>
      </w:r>
      <w:r w:rsidRPr="00031BDB">
        <w:rPr>
          <w:rStyle w:val="2"/>
          <w:szCs w:val="26"/>
        </w:rPr>
        <w:t>о включении сведений об имуществе, в отношении которого поступило предложение, в Перечень;</w:t>
      </w:r>
    </w:p>
    <w:p w:rsidR="008E3E24" w:rsidRDefault="008E3E24" w:rsidP="008E3E24">
      <w:pPr>
        <w:widowControl w:val="0"/>
        <w:numPr>
          <w:ilvl w:val="2"/>
          <w:numId w:val="12"/>
        </w:numPr>
        <w:tabs>
          <w:tab w:val="left" w:pos="1618"/>
        </w:tabs>
        <w:spacing w:after="0" w:line="302" w:lineRule="exact"/>
        <w:ind w:left="0" w:firstLine="709"/>
        <w:jc w:val="both"/>
      </w:pPr>
      <w:r>
        <w:rPr>
          <w:rStyle w:val="2"/>
          <w:szCs w:val="26"/>
        </w:rPr>
        <w:t xml:space="preserve">О </w:t>
      </w:r>
      <w:r w:rsidRPr="00031BDB">
        <w:rPr>
          <w:rStyle w:val="2"/>
          <w:szCs w:val="26"/>
        </w:rPr>
        <w:t xml:space="preserve">подготовке проекта </w:t>
      </w:r>
      <w:r>
        <w:rPr>
          <w:rStyle w:val="2"/>
          <w:szCs w:val="26"/>
        </w:rPr>
        <w:t>постановления</w:t>
      </w:r>
      <w:r w:rsidRPr="00031BDB">
        <w:rPr>
          <w:rStyle w:val="2"/>
          <w:szCs w:val="26"/>
        </w:rPr>
        <w:t xml:space="preserve"> </w:t>
      </w:r>
      <w:r>
        <w:rPr>
          <w:rStyle w:val="2"/>
          <w:szCs w:val="26"/>
        </w:rPr>
        <w:t xml:space="preserve">сельского поселения </w:t>
      </w:r>
      <w:r w:rsidRPr="000C619A">
        <w:rPr>
          <w:rStyle w:val="20"/>
          <w:i w:val="0"/>
          <w:iCs/>
          <w:szCs w:val="26"/>
        </w:rPr>
        <w:t>об</w:t>
      </w:r>
      <w:r w:rsidRPr="00031BDB">
        <w:rPr>
          <w:rStyle w:val="2"/>
          <w:szCs w:val="26"/>
        </w:rPr>
        <w:t xml:space="preserve"> исключении сведений об имуществе, в отношении которого поступило предложение, из Перечня;</w:t>
      </w:r>
    </w:p>
    <w:p w:rsidR="008E3E24" w:rsidRDefault="008E3E24" w:rsidP="008E3E24">
      <w:pPr>
        <w:widowControl w:val="0"/>
        <w:numPr>
          <w:ilvl w:val="0"/>
          <w:numId w:val="7"/>
        </w:numPr>
        <w:tabs>
          <w:tab w:val="left" w:pos="1421"/>
        </w:tabs>
        <w:spacing w:after="0" w:line="302" w:lineRule="exact"/>
        <w:ind w:firstLine="700"/>
        <w:jc w:val="both"/>
      </w:pPr>
      <w:r w:rsidRPr="00031BDB">
        <w:rPr>
          <w:rStyle w:val="2"/>
          <w:szCs w:val="26"/>
        </w:rPr>
        <w:t>Об отказе в учете предложений.</w:t>
      </w:r>
    </w:p>
    <w:p w:rsidR="008E3E24" w:rsidRDefault="008E3E24" w:rsidP="008E3E24">
      <w:pPr>
        <w:widowControl w:val="0"/>
        <w:numPr>
          <w:ilvl w:val="1"/>
          <w:numId w:val="7"/>
        </w:numPr>
        <w:tabs>
          <w:tab w:val="left" w:pos="1322"/>
        </w:tabs>
        <w:spacing w:after="0" w:line="240" w:lineRule="auto"/>
        <w:ind w:firstLine="700"/>
        <w:jc w:val="both"/>
      </w:pPr>
      <w:r w:rsidRPr="00031BDB">
        <w:rPr>
          <w:rStyle w:val="2"/>
          <w:szCs w:val="26"/>
        </w:rPr>
        <w:t xml:space="preserve">Подготовка </w:t>
      </w:r>
      <w:r>
        <w:rPr>
          <w:rStyle w:val="2"/>
          <w:szCs w:val="26"/>
        </w:rPr>
        <w:t>постановлений</w:t>
      </w:r>
      <w:r w:rsidRPr="00031BDB">
        <w:rPr>
          <w:rStyle w:val="2"/>
          <w:szCs w:val="26"/>
        </w:rPr>
        <w:t xml:space="preserve">, перечисленных в подпунктах 3.8.1, 3.8.2 пункта 3.8 настоящего Порядка, осуществляется </w:t>
      </w:r>
      <w:r>
        <w:rPr>
          <w:rStyle w:val="2"/>
          <w:szCs w:val="26"/>
        </w:rPr>
        <w:t xml:space="preserve">администрацией сельского поселения </w:t>
      </w:r>
      <w:r w:rsidRPr="00031BDB">
        <w:rPr>
          <w:rStyle w:val="2"/>
          <w:szCs w:val="26"/>
        </w:rPr>
        <w:t xml:space="preserve"> в течение 30 календарных дней со дня</w:t>
      </w:r>
      <w:r>
        <w:rPr>
          <w:rStyle w:val="2"/>
          <w:szCs w:val="26"/>
        </w:rPr>
        <w:t xml:space="preserve"> принятия</w:t>
      </w:r>
      <w:r w:rsidRPr="00031BDB">
        <w:rPr>
          <w:rStyle w:val="2"/>
          <w:szCs w:val="26"/>
        </w:rPr>
        <w:t xml:space="preserve"> </w:t>
      </w:r>
      <w:r w:rsidRPr="0088778E">
        <w:rPr>
          <w:rStyle w:val="2"/>
          <w:szCs w:val="26"/>
        </w:rPr>
        <w:t xml:space="preserve">администрацией </w:t>
      </w:r>
      <w:r>
        <w:rPr>
          <w:rStyle w:val="2"/>
          <w:szCs w:val="26"/>
        </w:rPr>
        <w:t xml:space="preserve">сельского поселения </w:t>
      </w:r>
      <w:r w:rsidRPr="00031BDB">
        <w:rPr>
          <w:rStyle w:val="2"/>
          <w:szCs w:val="26"/>
        </w:rPr>
        <w:t>соответствующего решения.</w:t>
      </w:r>
    </w:p>
    <w:p w:rsidR="008E3E24" w:rsidRDefault="008E3E24" w:rsidP="008E3E24">
      <w:pPr>
        <w:spacing w:after="0" w:line="240" w:lineRule="auto"/>
        <w:ind w:firstLine="700"/>
        <w:jc w:val="both"/>
      </w:pPr>
      <w:r>
        <w:rPr>
          <w:rStyle w:val="2"/>
          <w:szCs w:val="26"/>
        </w:rPr>
        <w:t>3.10.</w:t>
      </w:r>
      <w:r w:rsidRPr="00031BDB">
        <w:rPr>
          <w:rStyle w:val="2"/>
          <w:szCs w:val="26"/>
        </w:rPr>
        <w:t xml:space="preserve"> Решение об отказе в учете предложения о включении имущества в Перечень принимается в следующих случаях:</w:t>
      </w:r>
    </w:p>
    <w:p w:rsidR="008E3E24" w:rsidRDefault="008E3E24" w:rsidP="008E3E24">
      <w:pPr>
        <w:widowControl w:val="0"/>
        <w:numPr>
          <w:ilvl w:val="0"/>
          <w:numId w:val="8"/>
        </w:numPr>
        <w:tabs>
          <w:tab w:val="left" w:pos="1508"/>
        </w:tabs>
        <w:spacing w:after="0" w:line="240" w:lineRule="auto"/>
        <w:ind w:firstLine="700"/>
        <w:jc w:val="both"/>
      </w:pPr>
      <w:r w:rsidRPr="00031BDB">
        <w:rPr>
          <w:rStyle w:val="2"/>
          <w:szCs w:val="26"/>
        </w:rPr>
        <w:t>Имущество не соответствует критериям, установленным пунктом 3.5 настоящего Порядка.</w:t>
      </w:r>
    </w:p>
    <w:p w:rsidR="008E3E24" w:rsidRDefault="008E3E24" w:rsidP="008E3E24">
      <w:pPr>
        <w:widowControl w:val="0"/>
        <w:numPr>
          <w:ilvl w:val="0"/>
          <w:numId w:val="8"/>
        </w:numPr>
        <w:tabs>
          <w:tab w:val="left" w:pos="1513"/>
        </w:tabs>
        <w:spacing w:after="0" w:line="240" w:lineRule="auto"/>
        <w:ind w:firstLine="700"/>
        <w:jc w:val="both"/>
      </w:pPr>
      <w:r w:rsidRPr="00031BDB">
        <w:rPr>
          <w:rStyle w:val="2"/>
          <w:szCs w:val="26"/>
        </w:rPr>
        <w:t>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уполномоченного органа, органа местного самоуправления, осуществляющего полномочия учредителя балансодержателя.</w:t>
      </w:r>
    </w:p>
    <w:p w:rsidR="008E3E24" w:rsidRDefault="008E3E24" w:rsidP="008E3E24">
      <w:pPr>
        <w:widowControl w:val="0"/>
        <w:numPr>
          <w:ilvl w:val="0"/>
          <w:numId w:val="8"/>
        </w:numPr>
        <w:tabs>
          <w:tab w:val="left" w:pos="1513"/>
        </w:tabs>
        <w:spacing w:after="0" w:line="240" w:lineRule="auto"/>
        <w:ind w:firstLine="700"/>
        <w:jc w:val="both"/>
      </w:pPr>
      <w:r w:rsidRPr="00031BDB">
        <w:rPr>
          <w:rStyle w:val="2"/>
          <w:szCs w:val="26"/>
        </w:rPr>
        <w:t>Индивидуально-определенные признаки движимого имущества не позволяют заключить в отношении него договор аренды или иной гражданско-правовой договор.</w:t>
      </w:r>
    </w:p>
    <w:p w:rsidR="008E3E24" w:rsidRDefault="008E3E24" w:rsidP="008E3E24">
      <w:pPr>
        <w:spacing w:after="0" w:line="240" w:lineRule="auto"/>
        <w:ind w:firstLine="700"/>
        <w:jc w:val="both"/>
      </w:pPr>
      <w:r w:rsidRPr="00031BDB">
        <w:rPr>
          <w:rStyle w:val="2"/>
          <w:szCs w:val="26"/>
        </w:rPr>
        <w:lastRenderedPageBreak/>
        <w:t>3.11. В случае принятия решения об отказе в</w:t>
      </w:r>
      <w:r>
        <w:rPr>
          <w:rStyle w:val="2"/>
          <w:szCs w:val="26"/>
        </w:rPr>
        <w:t xml:space="preserve"> учете поступившего предложения у</w:t>
      </w:r>
      <w:r w:rsidRPr="00031BDB">
        <w:rPr>
          <w:rStyle w:val="2"/>
          <w:szCs w:val="26"/>
        </w:rPr>
        <w:t>полномоченный орган направляет лицу, представившему предложение, мотивированный ответ о невозможности включения сведений об имуществе в Перечень.</w:t>
      </w:r>
    </w:p>
    <w:p w:rsidR="008E3E24" w:rsidRDefault="008E3E24" w:rsidP="008E3E24">
      <w:pPr>
        <w:spacing w:after="0" w:line="240" w:lineRule="auto"/>
        <w:ind w:firstLine="720"/>
        <w:jc w:val="both"/>
      </w:pPr>
      <w:r w:rsidRPr="00031BDB">
        <w:rPr>
          <w:rStyle w:val="2"/>
          <w:szCs w:val="26"/>
        </w:rPr>
        <w:t>3.12. Сведения о муниципальном имуществе могут быть исключены из Перечня, если:</w:t>
      </w:r>
    </w:p>
    <w:p w:rsidR="008E3E24" w:rsidRDefault="008E3E24" w:rsidP="008E3E24">
      <w:pPr>
        <w:widowControl w:val="0"/>
        <w:numPr>
          <w:ilvl w:val="0"/>
          <w:numId w:val="9"/>
        </w:numPr>
        <w:tabs>
          <w:tab w:val="left" w:pos="1508"/>
        </w:tabs>
        <w:spacing w:after="0" w:line="240" w:lineRule="auto"/>
        <w:ind w:firstLine="720"/>
        <w:jc w:val="both"/>
      </w:pPr>
      <w:r w:rsidRPr="00031BDB">
        <w:rPr>
          <w:rStyle w:val="2"/>
          <w:szCs w:val="26"/>
        </w:rPr>
        <w:t xml:space="preserve">В течение 2 лет со дня включения сведений о муниципальном имуществе </w:t>
      </w:r>
      <w:r>
        <w:rPr>
          <w:rStyle w:val="2"/>
          <w:szCs w:val="26"/>
        </w:rPr>
        <w:t xml:space="preserve">сельского поселения </w:t>
      </w:r>
      <w:r w:rsidRPr="00031BDB">
        <w:rPr>
          <w:rStyle w:val="2"/>
          <w:szCs w:val="26"/>
        </w:rPr>
        <w:t>в Перечень в отношении такого имущества от субъектов малого и среднего предпринимательства не поступило:</w:t>
      </w:r>
    </w:p>
    <w:p w:rsidR="008E3E24" w:rsidRDefault="008E3E24" w:rsidP="008E3E24">
      <w:pPr>
        <w:widowControl w:val="0"/>
        <w:numPr>
          <w:ilvl w:val="0"/>
          <w:numId w:val="10"/>
        </w:numPr>
        <w:tabs>
          <w:tab w:val="left" w:pos="946"/>
        </w:tabs>
        <w:spacing w:after="0" w:line="302" w:lineRule="exact"/>
        <w:ind w:firstLine="720"/>
        <w:jc w:val="both"/>
      </w:pPr>
      <w:r w:rsidRPr="00031BDB">
        <w:rPr>
          <w:rStyle w:val="2"/>
          <w:szCs w:val="26"/>
        </w:rPr>
        <w:t>ни одной заявки на участие в аукционе (конкурсе) на право заключения договора, предусматривающего переход прав владения и (или) пользования;</w:t>
      </w:r>
    </w:p>
    <w:p w:rsidR="008E3E24" w:rsidRDefault="008E3E24" w:rsidP="008E3E24">
      <w:pPr>
        <w:widowControl w:val="0"/>
        <w:numPr>
          <w:ilvl w:val="0"/>
          <w:numId w:val="10"/>
        </w:numPr>
        <w:tabs>
          <w:tab w:val="left" w:pos="946"/>
        </w:tabs>
        <w:spacing w:after="0" w:line="302" w:lineRule="exact"/>
        <w:ind w:firstLine="720"/>
        <w:jc w:val="both"/>
      </w:pPr>
      <w:r w:rsidRPr="00031BDB">
        <w:rPr>
          <w:rStyle w:val="2"/>
          <w:szCs w:val="26"/>
        </w:rPr>
        <w:t>ни одного заявления о предоставлении имущества,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законом от 26.07.2006 № 135-ФЗ «О защите конкуренции».</w:t>
      </w:r>
    </w:p>
    <w:p w:rsidR="008E3E24" w:rsidRDefault="008E3E24" w:rsidP="008E3E24">
      <w:pPr>
        <w:widowControl w:val="0"/>
        <w:numPr>
          <w:ilvl w:val="0"/>
          <w:numId w:val="9"/>
        </w:numPr>
        <w:tabs>
          <w:tab w:val="left" w:pos="1522"/>
        </w:tabs>
        <w:spacing w:after="0" w:line="240" w:lineRule="auto"/>
        <w:ind w:firstLine="720"/>
        <w:jc w:val="both"/>
      </w:pPr>
      <w:r w:rsidRPr="00031BDB">
        <w:rPr>
          <w:rStyle w:val="2"/>
          <w:szCs w:val="26"/>
        </w:rPr>
        <w:t xml:space="preserve">В отношении имущества в установленном законодательством Российской Федерации порядке принято решение о его использовании для </w:t>
      </w:r>
      <w:r>
        <w:rPr>
          <w:rStyle w:val="2"/>
          <w:szCs w:val="26"/>
        </w:rPr>
        <w:t xml:space="preserve">муниципальных </w:t>
      </w:r>
      <w:r w:rsidRPr="00031BDB">
        <w:rPr>
          <w:rStyle w:val="2"/>
          <w:szCs w:val="26"/>
        </w:rPr>
        <w:t>нужд либо для иных целей.</w:t>
      </w:r>
    </w:p>
    <w:p w:rsidR="008E3E24" w:rsidRDefault="008E3E24" w:rsidP="008E3E24">
      <w:pPr>
        <w:widowControl w:val="0"/>
        <w:numPr>
          <w:ilvl w:val="0"/>
          <w:numId w:val="9"/>
        </w:numPr>
        <w:tabs>
          <w:tab w:val="left" w:pos="1513"/>
        </w:tabs>
        <w:spacing w:after="0" w:line="240" w:lineRule="auto"/>
        <w:ind w:firstLine="720"/>
        <w:jc w:val="both"/>
      </w:pPr>
      <w:r w:rsidRPr="00031BDB">
        <w:rPr>
          <w:rStyle w:val="2"/>
          <w:szCs w:val="26"/>
        </w:rPr>
        <w:t>Отсутствует согласие со стороны субъекта малого и среднего предпринимательства, арендующего имущество.</w:t>
      </w:r>
    </w:p>
    <w:p w:rsidR="008E3E24" w:rsidRDefault="008E3E24" w:rsidP="008E3E24">
      <w:pPr>
        <w:widowControl w:val="0"/>
        <w:numPr>
          <w:ilvl w:val="0"/>
          <w:numId w:val="9"/>
        </w:numPr>
        <w:tabs>
          <w:tab w:val="left" w:pos="1675"/>
        </w:tabs>
        <w:spacing w:after="0" w:line="240" w:lineRule="auto"/>
        <w:ind w:firstLine="720"/>
        <w:jc w:val="both"/>
      </w:pPr>
      <w:r w:rsidRPr="00031BDB">
        <w:rPr>
          <w:rStyle w:val="2"/>
          <w:szCs w:val="26"/>
        </w:rPr>
        <w:t xml:space="preserve">Право собственности </w:t>
      </w:r>
      <w:r>
        <w:rPr>
          <w:rStyle w:val="2"/>
          <w:szCs w:val="26"/>
        </w:rPr>
        <w:t>сельского поселения</w:t>
      </w:r>
      <w:r w:rsidRPr="00031BDB">
        <w:rPr>
          <w:rStyle w:val="2"/>
          <w:szCs w:val="26"/>
        </w:rPr>
        <w:t xml:space="preserve"> на имущество прекращено по решению суда или в ином установленном законом порядке.</w:t>
      </w:r>
    </w:p>
    <w:p w:rsidR="008E3E24" w:rsidRDefault="008E3E24" w:rsidP="008E3E24">
      <w:pPr>
        <w:spacing w:after="0" w:line="240" w:lineRule="auto"/>
        <w:ind w:firstLine="720"/>
        <w:jc w:val="both"/>
      </w:pPr>
      <w:r w:rsidRPr="00031BDB">
        <w:rPr>
          <w:rStyle w:val="2"/>
          <w:szCs w:val="26"/>
        </w:rPr>
        <w:t>В случае, если характеристики имущества изменились таким образом, что имущество стало непригодным для использования субъектами малого и среднего предпринимательства по целевому назначению, имущество может быть сохранено в Перечне, при условии предоставления его субъектам малого и среднего предпринимательства на условиях, стимулирующих арендатора осуществить капитальный ремонт и (или) реконструкцию соответствующего объекта.</w:t>
      </w:r>
    </w:p>
    <w:p w:rsidR="008E3E24" w:rsidRDefault="008E3E24" w:rsidP="008E3E24">
      <w:pPr>
        <w:widowControl w:val="0"/>
        <w:numPr>
          <w:ilvl w:val="0"/>
          <w:numId w:val="12"/>
        </w:numPr>
        <w:tabs>
          <w:tab w:val="left" w:pos="993"/>
        </w:tabs>
        <w:spacing w:after="0" w:line="240" w:lineRule="auto"/>
        <w:jc w:val="center"/>
      </w:pPr>
      <w:r w:rsidRPr="00031BDB">
        <w:rPr>
          <w:rStyle w:val="2"/>
          <w:szCs w:val="26"/>
        </w:rPr>
        <w:t>Опубликование Перечня</w:t>
      </w:r>
    </w:p>
    <w:p w:rsidR="008E3E24" w:rsidRDefault="008E3E24" w:rsidP="008E3E24">
      <w:pPr>
        <w:spacing w:after="0" w:line="240" w:lineRule="auto"/>
        <w:ind w:firstLine="540"/>
        <w:jc w:val="both"/>
      </w:pPr>
      <w:r w:rsidRPr="00031BDB">
        <w:rPr>
          <w:rStyle w:val="2"/>
          <w:szCs w:val="26"/>
        </w:rPr>
        <w:t>Перечень и внесенные в него изменения подлежат:</w:t>
      </w:r>
    </w:p>
    <w:p w:rsidR="008E3E24" w:rsidRDefault="008E3E24" w:rsidP="008E3E24">
      <w:pPr>
        <w:widowControl w:val="0"/>
        <w:numPr>
          <w:ilvl w:val="0"/>
          <w:numId w:val="11"/>
        </w:numPr>
        <w:tabs>
          <w:tab w:val="left" w:pos="837"/>
        </w:tabs>
        <w:spacing w:after="0" w:line="240" w:lineRule="auto"/>
        <w:ind w:firstLine="540"/>
        <w:jc w:val="both"/>
      </w:pPr>
      <w:r w:rsidRPr="00031BDB">
        <w:rPr>
          <w:rStyle w:val="2"/>
          <w:szCs w:val="26"/>
        </w:rPr>
        <w:t>Обязательному опубликованию в средствах массовой информации в течение 10 рабочих дней со дня утверждения.</w:t>
      </w:r>
    </w:p>
    <w:p w:rsidR="008E3E24" w:rsidRDefault="008E3E24" w:rsidP="008E3E24">
      <w:pPr>
        <w:widowControl w:val="0"/>
        <w:numPr>
          <w:ilvl w:val="0"/>
          <w:numId w:val="11"/>
        </w:numPr>
        <w:tabs>
          <w:tab w:val="left" w:pos="837"/>
        </w:tabs>
        <w:spacing w:after="0" w:line="240" w:lineRule="auto"/>
        <w:ind w:firstLine="540"/>
        <w:jc w:val="both"/>
      </w:pPr>
      <w:r w:rsidRPr="00031BDB">
        <w:rPr>
          <w:rStyle w:val="2"/>
          <w:szCs w:val="26"/>
        </w:rPr>
        <w:t xml:space="preserve">Размещению на официальном сайте </w:t>
      </w:r>
      <w:r>
        <w:rPr>
          <w:rStyle w:val="2"/>
          <w:szCs w:val="26"/>
        </w:rPr>
        <w:t xml:space="preserve">администрации сельского поселения </w:t>
      </w:r>
      <w:r w:rsidRPr="00031BDB">
        <w:rPr>
          <w:rStyle w:val="2"/>
          <w:szCs w:val="26"/>
        </w:rPr>
        <w:t>в информационно-телекоммуникационной сети «Интернет» (в том числе в форме открытых данных) в течение 3 рабочих дней со дня утверждения.</w:t>
      </w:r>
    </w:p>
    <w:p w:rsidR="008E3E24" w:rsidRDefault="008E3E24" w:rsidP="008E3E24">
      <w:pPr>
        <w:spacing w:line="240" w:lineRule="auto"/>
        <w:ind w:firstLine="540"/>
        <w:jc w:val="both"/>
        <w:rPr>
          <w:rStyle w:val="2"/>
          <w:szCs w:val="26"/>
        </w:rPr>
      </w:pPr>
      <w:r w:rsidRPr="00031BDB">
        <w:rPr>
          <w:rStyle w:val="2"/>
          <w:szCs w:val="26"/>
        </w:rPr>
        <w:t>Предоставлению в акционерное общество «Федеральная корпорация по развитию малого и среднего предпринимательства» в порядке, по форме и сроки,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E3E24" w:rsidRDefault="008E3E24" w:rsidP="008E3E24">
      <w:pPr>
        <w:spacing w:line="240" w:lineRule="auto"/>
        <w:ind w:firstLine="540"/>
        <w:jc w:val="both"/>
        <w:rPr>
          <w:rStyle w:val="2"/>
          <w:szCs w:val="26"/>
        </w:rPr>
      </w:pPr>
    </w:p>
    <w:p w:rsidR="008E3E24" w:rsidRDefault="008E3E24" w:rsidP="008E3E24">
      <w:pPr>
        <w:spacing w:line="240" w:lineRule="auto"/>
        <w:ind w:firstLine="540"/>
        <w:jc w:val="both"/>
        <w:rPr>
          <w:rStyle w:val="2"/>
          <w:szCs w:val="26"/>
        </w:rPr>
      </w:pPr>
    </w:p>
    <w:p w:rsidR="008E3E24" w:rsidRDefault="008E3E24" w:rsidP="008E3E24">
      <w:pPr>
        <w:spacing w:line="240" w:lineRule="auto"/>
        <w:ind w:firstLine="540"/>
        <w:jc w:val="both"/>
        <w:rPr>
          <w:rStyle w:val="2"/>
          <w:szCs w:val="26"/>
        </w:rPr>
      </w:pPr>
    </w:p>
    <w:p w:rsidR="008E3E24" w:rsidRDefault="008E3E24" w:rsidP="008E3E24">
      <w:pPr>
        <w:spacing w:line="240" w:lineRule="auto"/>
        <w:ind w:firstLine="540"/>
        <w:jc w:val="both"/>
        <w:rPr>
          <w:rStyle w:val="2"/>
          <w:szCs w:val="26"/>
        </w:rPr>
      </w:pPr>
    </w:p>
    <w:p w:rsidR="008E3E24" w:rsidRDefault="008E3E24" w:rsidP="008E3E24">
      <w:pPr>
        <w:spacing w:after="0" w:line="240" w:lineRule="auto"/>
        <w:ind w:left="5812" w:right="-1"/>
        <w:jc w:val="both"/>
        <w:rPr>
          <w:rStyle w:val="2"/>
          <w:sz w:val="24"/>
          <w:szCs w:val="24"/>
        </w:rPr>
        <w:sectPr w:rsidR="008E3E24" w:rsidSect="007B2836">
          <w:pgSz w:w="12240" w:h="15840"/>
          <w:pgMar w:top="567" w:right="758" w:bottom="568" w:left="1418" w:header="720" w:footer="720" w:gutter="0"/>
          <w:cols w:space="720"/>
          <w:noEndnote/>
        </w:sectPr>
      </w:pPr>
    </w:p>
    <w:p w:rsidR="008E3E24" w:rsidRDefault="008E3E24" w:rsidP="008E3E24">
      <w:pPr>
        <w:spacing w:after="0" w:line="240" w:lineRule="auto"/>
        <w:ind w:left="11482" w:right="531"/>
        <w:jc w:val="both"/>
        <w:rPr>
          <w:rStyle w:val="2"/>
          <w:sz w:val="24"/>
          <w:szCs w:val="24"/>
        </w:rPr>
      </w:pPr>
      <w:r>
        <w:rPr>
          <w:rStyle w:val="2"/>
          <w:sz w:val="24"/>
          <w:szCs w:val="24"/>
        </w:rPr>
        <w:lastRenderedPageBreak/>
        <w:t>Приложение № 2</w:t>
      </w:r>
      <w:r w:rsidRPr="00DD1ED8">
        <w:rPr>
          <w:rStyle w:val="2"/>
          <w:sz w:val="24"/>
          <w:szCs w:val="24"/>
        </w:rPr>
        <w:t xml:space="preserve"> </w:t>
      </w:r>
    </w:p>
    <w:p w:rsidR="008E3E24" w:rsidRDefault="008E3E24" w:rsidP="008E3E24">
      <w:pPr>
        <w:spacing w:after="0" w:line="240" w:lineRule="auto"/>
        <w:ind w:left="11482" w:right="531"/>
        <w:jc w:val="both"/>
        <w:rPr>
          <w:szCs w:val="28"/>
        </w:rPr>
      </w:pPr>
      <w:r w:rsidRPr="00DD1ED8">
        <w:rPr>
          <w:rStyle w:val="2"/>
          <w:sz w:val="24"/>
          <w:szCs w:val="24"/>
        </w:rPr>
        <w:t>Утверждено</w:t>
      </w:r>
      <w:r>
        <w:rPr>
          <w:rStyle w:val="2"/>
          <w:sz w:val="24"/>
          <w:szCs w:val="24"/>
        </w:rPr>
        <w:t xml:space="preserve"> </w:t>
      </w:r>
      <w:r w:rsidRPr="00DD1ED8">
        <w:rPr>
          <w:rStyle w:val="5"/>
          <w:i w:val="0"/>
          <w:iCs/>
          <w:sz w:val="24"/>
          <w:szCs w:val="24"/>
        </w:rPr>
        <w:t xml:space="preserve">постановлением </w:t>
      </w:r>
      <w:r w:rsidRPr="007A4140">
        <w:rPr>
          <w:rStyle w:val="50"/>
          <w:i w:val="0"/>
          <w:sz w:val="24"/>
          <w:szCs w:val="24"/>
        </w:rPr>
        <w:t xml:space="preserve">администрации </w:t>
      </w:r>
      <w:r>
        <w:rPr>
          <w:rStyle w:val="50"/>
          <w:i w:val="0"/>
          <w:sz w:val="24"/>
          <w:szCs w:val="24"/>
        </w:rPr>
        <w:t xml:space="preserve">сельского поселения Краснояриха </w:t>
      </w:r>
      <w:r w:rsidRPr="007A4140">
        <w:rPr>
          <w:rStyle w:val="50"/>
          <w:i w:val="0"/>
          <w:sz w:val="24"/>
          <w:szCs w:val="24"/>
        </w:rPr>
        <w:t>муниципального района Челно-Вершинский</w:t>
      </w:r>
      <w:r w:rsidRPr="00DD1ED8">
        <w:rPr>
          <w:rStyle w:val="50"/>
          <w:i w:val="0"/>
          <w:sz w:val="24"/>
          <w:szCs w:val="24"/>
        </w:rPr>
        <w:t xml:space="preserve"> </w:t>
      </w:r>
      <w:r w:rsidRPr="00DD1ED8">
        <w:rPr>
          <w:rStyle w:val="5"/>
          <w:i w:val="0"/>
          <w:iCs/>
          <w:sz w:val="24"/>
          <w:szCs w:val="24"/>
        </w:rPr>
        <w:t>от</w:t>
      </w:r>
      <w:r w:rsidRPr="007A4140">
        <w:rPr>
          <w:rStyle w:val="5"/>
          <w:i w:val="0"/>
          <w:iCs/>
          <w:sz w:val="24"/>
          <w:szCs w:val="24"/>
        </w:rPr>
        <w:t xml:space="preserve"> </w:t>
      </w:r>
      <w:r w:rsidRPr="00DD1ED8">
        <w:rPr>
          <w:rStyle w:val="5"/>
          <w:i w:val="0"/>
          <w:iCs/>
          <w:sz w:val="24"/>
          <w:szCs w:val="24"/>
        </w:rPr>
        <w:t>«</w:t>
      </w:r>
      <w:r>
        <w:rPr>
          <w:rStyle w:val="5"/>
          <w:i w:val="0"/>
          <w:iCs/>
          <w:sz w:val="24"/>
          <w:szCs w:val="24"/>
        </w:rPr>
        <w:t xml:space="preserve">11» октября 2018 </w:t>
      </w:r>
      <w:r w:rsidRPr="00DD1ED8">
        <w:rPr>
          <w:rStyle w:val="5"/>
          <w:i w:val="0"/>
          <w:iCs/>
          <w:sz w:val="24"/>
          <w:szCs w:val="24"/>
        </w:rPr>
        <w:t>г. №</w:t>
      </w:r>
      <w:r>
        <w:rPr>
          <w:rStyle w:val="5"/>
          <w:i w:val="0"/>
          <w:iCs/>
          <w:sz w:val="24"/>
          <w:szCs w:val="24"/>
        </w:rPr>
        <w:t xml:space="preserve"> 47</w:t>
      </w:r>
      <w:r>
        <w:rPr>
          <w:szCs w:val="28"/>
        </w:rPr>
        <w:tab/>
      </w:r>
    </w:p>
    <w:p w:rsidR="008E3E24" w:rsidRPr="002C11CE" w:rsidRDefault="008E3E24" w:rsidP="008E3E24">
      <w:pPr>
        <w:tabs>
          <w:tab w:val="left" w:pos="0"/>
        </w:tabs>
        <w:spacing w:after="0" w:line="240" w:lineRule="auto"/>
        <w:jc w:val="center"/>
        <w:rPr>
          <w:rFonts w:ascii="Times New Roman" w:hAnsi="Times New Roman"/>
          <w:sz w:val="28"/>
          <w:szCs w:val="28"/>
        </w:rPr>
      </w:pPr>
      <w:r w:rsidRPr="002C11CE">
        <w:rPr>
          <w:rFonts w:ascii="Times New Roman" w:hAnsi="Times New Roman"/>
          <w:sz w:val="28"/>
          <w:szCs w:val="28"/>
        </w:rPr>
        <w:t>ФОРМА</w:t>
      </w:r>
    </w:p>
    <w:p w:rsidR="008E3E24" w:rsidRPr="002C11CE" w:rsidRDefault="008E3E24" w:rsidP="008E3E24">
      <w:pPr>
        <w:tabs>
          <w:tab w:val="left" w:pos="13995"/>
        </w:tabs>
        <w:spacing w:after="0" w:line="240" w:lineRule="auto"/>
        <w:jc w:val="center"/>
        <w:rPr>
          <w:rFonts w:ascii="Times New Roman" w:hAnsi="Times New Roman"/>
          <w:sz w:val="28"/>
          <w:szCs w:val="28"/>
        </w:rPr>
      </w:pPr>
      <w:r w:rsidRPr="002C11CE">
        <w:rPr>
          <w:rFonts w:ascii="Times New Roman" w:hAnsi="Times New Roman"/>
          <w:sz w:val="28"/>
          <w:szCs w:val="28"/>
        </w:rPr>
        <w:t>Перечень муниципального недвижимого имущества, свободного от прав третьих лиц, в целях предоставления его</w:t>
      </w:r>
    </w:p>
    <w:p w:rsidR="008E3E24" w:rsidRPr="002C11CE" w:rsidRDefault="008E3E24" w:rsidP="008E3E24">
      <w:pPr>
        <w:tabs>
          <w:tab w:val="left" w:pos="13995"/>
        </w:tabs>
        <w:spacing w:after="0" w:line="240" w:lineRule="auto"/>
        <w:jc w:val="center"/>
        <w:rPr>
          <w:rFonts w:ascii="Times New Roman" w:hAnsi="Times New Roman"/>
          <w:sz w:val="28"/>
          <w:szCs w:val="28"/>
        </w:rPr>
      </w:pPr>
      <w:r w:rsidRPr="002C11CE">
        <w:rPr>
          <w:rFonts w:ascii="Times New Roman" w:hAnsi="Times New Roman"/>
          <w:sz w:val="28"/>
          <w:szCs w:val="28"/>
        </w:rPr>
        <w:t xml:space="preserve"> во владение и (или) пользование на долгосрочной основе</w:t>
      </w:r>
    </w:p>
    <w:p w:rsidR="008E3E24" w:rsidRDefault="008E3E24" w:rsidP="008E3E24">
      <w:pPr>
        <w:tabs>
          <w:tab w:val="left" w:pos="13995"/>
        </w:tabs>
        <w:jc w:val="center"/>
        <w:rPr>
          <w:sz w:val="28"/>
          <w:szCs w:val="28"/>
        </w:rPr>
      </w:pPr>
    </w:p>
    <w:p w:rsidR="008E3E24" w:rsidRPr="00B336B6" w:rsidRDefault="008E3E24" w:rsidP="008E3E24">
      <w:pPr>
        <w:tabs>
          <w:tab w:val="left" w:pos="13995"/>
        </w:tabs>
        <w:jc w:val="center"/>
        <w:rPr>
          <w:sz w:val="28"/>
          <w:szCs w:val="28"/>
        </w:rPr>
      </w:pPr>
    </w:p>
    <w:p w:rsidR="008E3E24" w:rsidRPr="006C57A5" w:rsidRDefault="008E3E24" w:rsidP="008E3E24">
      <w:pPr>
        <w:rPr>
          <w:sz w:val="28"/>
          <w:szCs w:val="28"/>
        </w:rPr>
      </w:pPr>
      <w:r>
        <w:rPr>
          <w:noProof/>
        </w:rPr>
        <w:drawing>
          <wp:inline distT="0" distB="0" distL="0" distR="0">
            <wp:extent cx="9848850" cy="2695575"/>
            <wp:effectExtent l="1905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7"/>
                    <a:srcRect/>
                    <a:stretch>
                      <a:fillRect/>
                    </a:stretch>
                  </pic:blipFill>
                  <pic:spPr bwMode="auto">
                    <a:xfrm>
                      <a:off x="0" y="0"/>
                      <a:ext cx="9848850" cy="2695575"/>
                    </a:xfrm>
                    <a:prstGeom prst="rect">
                      <a:avLst/>
                    </a:prstGeom>
                    <a:noFill/>
                    <a:ln w="9525">
                      <a:noFill/>
                      <a:miter lim="800000"/>
                      <a:headEnd/>
                      <a:tailEnd/>
                    </a:ln>
                  </pic:spPr>
                </pic:pic>
              </a:graphicData>
            </a:graphic>
          </wp:inline>
        </w:drawing>
      </w:r>
      <w:r w:rsidRPr="005F1EDB">
        <w:t xml:space="preserve"> </w:t>
      </w:r>
    </w:p>
    <w:p w:rsidR="008E3E24" w:rsidRDefault="008E3E24" w:rsidP="008E3E24">
      <w:pPr>
        <w:pStyle w:val="a3"/>
        <w:spacing w:line="240" w:lineRule="auto"/>
        <w:jc w:val="right"/>
        <w:rPr>
          <w:szCs w:val="28"/>
        </w:rPr>
        <w:sectPr w:rsidR="008E3E24" w:rsidSect="00D67329">
          <w:pgSz w:w="16838" w:h="11906" w:orient="landscape"/>
          <w:pgMar w:top="567" w:right="289" w:bottom="1701" w:left="567" w:header="720" w:footer="720" w:gutter="0"/>
          <w:cols w:space="720"/>
        </w:sectPr>
      </w:pPr>
    </w:p>
    <w:p w:rsidR="008E3E24" w:rsidRDefault="008E3E24" w:rsidP="008E3E24">
      <w:pPr>
        <w:spacing w:after="0" w:line="240" w:lineRule="auto"/>
        <w:ind w:left="5812" w:right="-1"/>
        <w:jc w:val="both"/>
        <w:rPr>
          <w:rStyle w:val="2"/>
          <w:sz w:val="24"/>
          <w:szCs w:val="24"/>
        </w:rPr>
      </w:pPr>
      <w:r>
        <w:rPr>
          <w:rStyle w:val="2"/>
          <w:sz w:val="24"/>
          <w:szCs w:val="24"/>
        </w:rPr>
        <w:lastRenderedPageBreak/>
        <w:t>Приложение № 3</w:t>
      </w:r>
      <w:r w:rsidRPr="00DD1ED8">
        <w:rPr>
          <w:rStyle w:val="2"/>
          <w:sz w:val="24"/>
          <w:szCs w:val="24"/>
        </w:rPr>
        <w:t xml:space="preserve"> </w:t>
      </w:r>
    </w:p>
    <w:p w:rsidR="008E3E24" w:rsidRPr="007A4140" w:rsidRDefault="008E3E24" w:rsidP="008E3E24">
      <w:pPr>
        <w:spacing w:after="0" w:line="240" w:lineRule="auto"/>
        <w:ind w:left="5812" w:right="-1"/>
        <w:jc w:val="both"/>
        <w:rPr>
          <w:rStyle w:val="5"/>
          <w:i w:val="0"/>
          <w:iCs/>
          <w:sz w:val="24"/>
          <w:szCs w:val="24"/>
        </w:rPr>
      </w:pPr>
      <w:r w:rsidRPr="00DD1ED8">
        <w:rPr>
          <w:rStyle w:val="2"/>
          <w:sz w:val="24"/>
          <w:szCs w:val="24"/>
        </w:rPr>
        <w:t>Утверждено</w:t>
      </w:r>
      <w:r>
        <w:rPr>
          <w:rStyle w:val="2"/>
          <w:sz w:val="24"/>
          <w:szCs w:val="24"/>
        </w:rPr>
        <w:t xml:space="preserve"> </w:t>
      </w:r>
      <w:r w:rsidRPr="00DD1ED8">
        <w:rPr>
          <w:rStyle w:val="5"/>
          <w:i w:val="0"/>
          <w:iCs/>
          <w:sz w:val="24"/>
          <w:szCs w:val="24"/>
        </w:rPr>
        <w:t xml:space="preserve">постановлением </w:t>
      </w:r>
      <w:r w:rsidRPr="007A4140">
        <w:rPr>
          <w:rStyle w:val="50"/>
          <w:i w:val="0"/>
          <w:sz w:val="24"/>
          <w:szCs w:val="24"/>
        </w:rPr>
        <w:t xml:space="preserve">администрации </w:t>
      </w:r>
      <w:r>
        <w:rPr>
          <w:rStyle w:val="50"/>
          <w:i w:val="0"/>
          <w:sz w:val="24"/>
          <w:szCs w:val="24"/>
        </w:rPr>
        <w:t xml:space="preserve">сельского поселения Краснояриха </w:t>
      </w:r>
      <w:r w:rsidRPr="007A4140">
        <w:rPr>
          <w:rStyle w:val="50"/>
          <w:i w:val="0"/>
          <w:sz w:val="24"/>
          <w:szCs w:val="24"/>
        </w:rPr>
        <w:t>муниципального района Челно-Вершинский</w:t>
      </w:r>
      <w:r>
        <w:rPr>
          <w:rStyle w:val="50"/>
          <w:i w:val="0"/>
          <w:sz w:val="24"/>
          <w:szCs w:val="24"/>
        </w:rPr>
        <w:t xml:space="preserve"> </w:t>
      </w:r>
      <w:r w:rsidRPr="00DD1ED8">
        <w:rPr>
          <w:rStyle w:val="5"/>
          <w:i w:val="0"/>
          <w:iCs/>
          <w:sz w:val="24"/>
          <w:szCs w:val="24"/>
        </w:rPr>
        <w:t>от«</w:t>
      </w:r>
      <w:r>
        <w:rPr>
          <w:rStyle w:val="5"/>
          <w:i w:val="0"/>
          <w:iCs/>
          <w:sz w:val="24"/>
          <w:szCs w:val="24"/>
        </w:rPr>
        <w:t>11</w:t>
      </w:r>
      <w:r w:rsidRPr="00DD1ED8">
        <w:rPr>
          <w:rStyle w:val="5"/>
          <w:i w:val="0"/>
          <w:iCs/>
          <w:sz w:val="24"/>
          <w:szCs w:val="24"/>
        </w:rPr>
        <w:t>»</w:t>
      </w:r>
      <w:r>
        <w:rPr>
          <w:rStyle w:val="5"/>
          <w:i w:val="0"/>
          <w:iCs/>
          <w:sz w:val="24"/>
          <w:szCs w:val="24"/>
        </w:rPr>
        <w:t xml:space="preserve"> октября 2018г </w:t>
      </w:r>
      <w:r w:rsidRPr="00DD1ED8">
        <w:rPr>
          <w:rStyle w:val="5"/>
          <w:i w:val="0"/>
          <w:iCs/>
          <w:sz w:val="24"/>
          <w:szCs w:val="24"/>
        </w:rPr>
        <w:t>№</w:t>
      </w:r>
      <w:r>
        <w:rPr>
          <w:rStyle w:val="5"/>
          <w:i w:val="0"/>
          <w:iCs/>
          <w:sz w:val="24"/>
          <w:szCs w:val="24"/>
        </w:rPr>
        <w:t xml:space="preserve"> 47</w:t>
      </w:r>
    </w:p>
    <w:p w:rsidR="008E3E24" w:rsidRDefault="008E3E24" w:rsidP="008E3E24">
      <w:pPr>
        <w:spacing w:line="240" w:lineRule="auto"/>
        <w:ind w:firstLine="540"/>
        <w:jc w:val="both"/>
      </w:pPr>
    </w:p>
    <w:p w:rsidR="008E3E24" w:rsidRPr="00DB5B38" w:rsidRDefault="008E3E24" w:rsidP="008E3E24">
      <w:pPr>
        <w:spacing w:after="0"/>
        <w:ind w:right="40"/>
        <w:jc w:val="center"/>
        <w:rPr>
          <w:rFonts w:ascii="Times New Roman" w:hAnsi="Times New Roman"/>
          <w:sz w:val="28"/>
          <w:szCs w:val="28"/>
        </w:rPr>
      </w:pPr>
      <w:r w:rsidRPr="00DB5B38">
        <w:rPr>
          <w:rFonts w:ascii="Times New Roman" w:hAnsi="Times New Roman"/>
          <w:sz w:val="28"/>
          <w:szCs w:val="28"/>
        </w:rPr>
        <w:t>Порядок и условия</w:t>
      </w:r>
    </w:p>
    <w:p w:rsidR="008E3E24" w:rsidRDefault="008E3E24" w:rsidP="008E3E24">
      <w:pPr>
        <w:spacing w:after="173"/>
        <w:ind w:right="40"/>
        <w:jc w:val="center"/>
        <w:rPr>
          <w:rFonts w:ascii="Times New Roman" w:hAnsi="Times New Roman"/>
          <w:sz w:val="28"/>
          <w:szCs w:val="28"/>
        </w:rPr>
      </w:pPr>
      <w:r w:rsidRPr="00DB5B38">
        <w:rPr>
          <w:rFonts w:ascii="Times New Roman" w:hAnsi="Times New Roman"/>
          <w:sz w:val="28"/>
          <w:szCs w:val="28"/>
        </w:rPr>
        <w:t>предоставления в аренду имущества, находящегося в собственности</w:t>
      </w:r>
      <w:r w:rsidRPr="00DB5B38">
        <w:rPr>
          <w:rFonts w:ascii="Times New Roman" w:hAnsi="Times New Roman"/>
          <w:sz w:val="28"/>
          <w:szCs w:val="28"/>
        </w:rPr>
        <w:br/>
      </w:r>
      <w:r>
        <w:rPr>
          <w:rFonts w:ascii="Times New Roman" w:hAnsi="Times New Roman"/>
          <w:sz w:val="28"/>
          <w:szCs w:val="28"/>
        </w:rPr>
        <w:t xml:space="preserve">сельского поселения Краснояриха муниципального района Челно-Вершинский </w:t>
      </w:r>
      <w:r w:rsidRPr="00DB5B38">
        <w:rPr>
          <w:rFonts w:ascii="Times New Roman" w:hAnsi="Times New Roman"/>
          <w:sz w:val="28"/>
          <w:szCs w:val="28"/>
        </w:rPr>
        <w:t>Самарской области (за исключением земельных участков), включенного</w:t>
      </w:r>
      <w:r>
        <w:rPr>
          <w:rFonts w:ascii="Times New Roman" w:hAnsi="Times New Roman"/>
          <w:sz w:val="28"/>
          <w:szCs w:val="28"/>
        </w:rPr>
        <w:t xml:space="preserve"> </w:t>
      </w:r>
      <w:r w:rsidRPr="00DB5B38">
        <w:rPr>
          <w:rFonts w:ascii="Times New Roman" w:hAnsi="Times New Roman"/>
          <w:sz w:val="28"/>
          <w:szCs w:val="28"/>
        </w:rPr>
        <w:t>в перечень имущества, свободного от прав третьих</w:t>
      </w:r>
      <w:r>
        <w:rPr>
          <w:rFonts w:ascii="Times New Roman" w:hAnsi="Times New Roman"/>
          <w:sz w:val="28"/>
          <w:szCs w:val="28"/>
        </w:rPr>
        <w:t xml:space="preserve"> </w:t>
      </w:r>
      <w:r w:rsidRPr="00DB5B38">
        <w:rPr>
          <w:rFonts w:ascii="Times New Roman" w:hAnsi="Times New Roman"/>
          <w:sz w:val="28"/>
          <w:szCs w:val="28"/>
        </w:rPr>
        <w:t>лиц (за исключением имущественных прав субъектов малого и среднего</w:t>
      </w:r>
      <w:r>
        <w:rPr>
          <w:rFonts w:ascii="Times New Roman" w:hAnsi="Times New Roman"/>
          <w:sz w:val="28"/>
          <w:szCs w:val="28"/>
        </w:rPr>
        <w:t xml:space="preserve"> </w:t>
      </w:r>
      <w:r w:rsidRPr="00DB5B38">
        <w:rPr>
          <w:rFonts w:ascii="Times New Roman" w:hAnsi="Times New Roman"/>
          <w:sz w:val="28"/>
          <w:szCs w:val="28"/>
        </w:rPr>
        <w:t xml:space="preserve">предпринимательства), в целях предоставления имущества </w:t>
      </w:r>
      <w:r>
        <w:rPr>
          <w:rFonts w:ascii="Times New Roman" w:hAnsi="Times New Roman"/>
          <w:sz w:val="28"/>
          <w:szCs w:val="28"/>
        </w:rPr>
        <w:t xml:space="preserve">сельского поселения  </w:t>
      </w:r>
      <w:r w:rsidRPr="00DB5B38">
        <w:rPr>
          <w:rFonts w:ascii="Times New Roman" w:hAnsi="Times New Roman"/>
          <w:sz w:val="28"/>
          <w:szCs w:val="28"/>
        </w:rPr>
        <w:t>во владение и (или) в пользование на долгосрочной основе (в том</w:t>
      </w:r>
      <w:r>
        <w:rPr>
          <w:rFonts w:ascii="Times New Roman" w:hAnsi="Times New Roman"/>
          <w:sz w:val="28"/>
          <w:szCs w:val="28"/>
        </w:rPr>
        <w:t xml:space="preserve"> </w:t>
      </w:r>
      <w:r w:rsidRPr="00DB5B38">
        <w:rPr>
          <w:rFonts w:ascii="Times New Roman" w:hAnsi="Times New Roman"/>
          <w:sz w:val="28"/>
          <w:szCs w:val="28"/>
        </w:rPr>
        <w:t>числе по льготным ставкам арендной платы) субъектам малого и среднего</w:t>
      </w:r>
      <w:r>
        <w:rPr>
          <w:rFonts w:ascii="Times New Roman" w:hAnsi="Times New Roman"/>
          <w:sz w:val="28"/>
          <w:szCs w:val="28"/>
        </w:rPr>
        <w:t xml:space="preserve"> </w:t>
      </w:r>
      <w:r w:rsidRPr="00DB5B38">
        <w:rPr>
          <w:rFonts w:ascii="Times New Roman" w:hAnsi="Times New Roman"/>
          <w:sz w:val="28"/>
          <w:szCs w:val="28"/>
        </w:rPr>
        <w:t>предпринимательства и организациям, образующим инфраструктуру</w:t>
      </w:r>
      <w:r>
        <w:rPr>
          <w:rFonts w:ascii="Times New Roman" w:hAnsi="Times New Roman"/>
          <w:sz w:val="28"/>
          <w:szCs w:val="28"/>
        </w:rPr>
        <w:t xml:space="preserve"> </w:t>
      </w:r>
      <w:r w:rsidRPr="00DB5B38">
        <w:rPr>
          <w:rFonts w:ascii="Times New Roman" w:hAnsi="Times New Roman"/>
          <w:sz w:val="28"/>
          <w:szCs w:val="28"/>
        </w:rPr>
        <w:t>поддержки субъектов малого и среднего предпринимательства</w:t>
      </w:r>
    </w:p>
    <w:p w:rsidR="008E3E24" w:rsidRDefault="008E3E24" w:rsidP="008E3E24">
      <w:pPr>
        <w:widowControl w:val="0"/>
        <w:numPr>
          <w:ilvl w:val="0"/>
          <w:numId w:val="13"/>
        </w:numPr>
        <w:tabs>
          <w:tab w:val="left" w:pos="1095"/>
        </w:tabs>
        <w:spacing w:after="0"/>
        <w:ind w:firstLine="709"/>
        <w:jc w:val="both"/>
        <w:rPr>
          <w:rFonts w:ascii="Times New Roman" w:hAnsi="Times New Roman"/>
          <w:sz w:val="28"/>
          <w:szCs w:val="28"/>
        </w:rPr>
      </w:pPr>
      <w:r w:rsidRPr="008A3418">
        <w:rPr>
          <w:rFonts w:ascii="Times New Roman" w:hAnsi="Times New Roman"/>
          <w:sz w:val="28"/>
          <w:szCs w:val="28"/>
        </w:rPr>
        <w:t xml:space="preserve">Настоящими порядком и условиями предоставления в аренду имущества, находящегося в собственности </w:t>
      </w:r>
      <w:r>
        <w:rPr>
          <w:rFonts w:ascii="Times New Roman" w:hAnsi="Times New Roman"/>
          <w:sz w:val="28"/>
          <w:szCs w:val="28"/>
        </w:rPr>
        <w:t xml:space="preserve">сельского поселения Краснояриха муниципального района Челно-Вершинский </w:t>
      </w:r>
      <w:r w:rsidRPr="008A3418">
        <w:rPr>
          <w:rFonts w:ascii="Times New Roman" w:hAnsi="Times New Roman"/>
          <w:sz w:val="28"/>
          <w:szCs w:val="28"/>
        </w:rPr>
        <w:t>Самарской области (за исключением земельных участков), в</w:t>
      </w:r>
      <w:r>
        <w:rPr>
          <w:rFonts w:ascii="Times New Roman" w:hAnsi="Times New Roman"/>
          <w:sz w:val="28"/>
          <w:szCs w:val="28"/>
        </w:rPr>
        <w:t>ключенного в перечень имущества</w:t>
      </w:r>
      <w:r w:rsidRPr="008A3418">
        <w:rPr>
          <w:rFonts w:ascii="Times New Roman" w:hAnsi="Times New Roman"/>
          <w:sz w:val="28"/>
          <w:szCs w:val="28"/>
        </w:rPr>
        <w:t>, свободного от прав третьих лиц (за исключением имущественных прав субъектов малого и среднего предпринимательства), в целях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соответственно - субъекты МСП, Перечень), разработан в соответствии с Гражданским кодексом Российской Федерации, Федеральным законом от 24.07.2007 № 209-ФЗ «О развитии малого и среднего предпринимательства в Российской Федерации» (далее - Федеральный закон № 209-ФЗ), Федеральным законом от 26.07.2006 № 135-ФЗ «О защите конкуренции» (далее - Федеральный закон № 135-ФЗ), приказом Федеральной антимонопольной службы Российской Федерации от 10.02.2010 №</w:t>
      </w:r>
      <w:r>
        <w:rPr>
          <w:rFonts w:ascii="Times New Roman" w:hAnsi="Times New Roman"/>
          <w:sz w:val="28"/>
          <w:szCs w:val="28"/>
        </w:rPr>
        <w:t xml:space="preserve"> </w:t>
      </w:r>
      <w:r w:rsidRPr="008A3418">
        <w:rPr>
          <w:rFonts w:ascii="Times New Roman" w:hAnsi="Times New Roman"/>
          <w:sz w:val="28"/>
          <w:szCs w:val="28"/>
        </w:rPr>
        <w:t>67</w:t>
      </w:r>
      <w:r>
        <w:rPr>
          <w:rFonts w:ascii="Times New Roman" w:hAnsi="Times New Roman"/>
          <w:sz w:val="28"/>
          <w:szCs w:val="28"/>
        </w:rPr>
        <w:t xml:space="preserve"> </w:t>
      </w:r>
      <w:r w:rsidRPr="008A3418">
        <w:rPr>
          <w:rFonts w:ascii="Times New Roman" w:hAnsi="Times New Roman"/>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w:t>
      </w:r>
      <w:r>
        <w:rPr>
          <w:rFonts w:ascii="Times New Roman" w:hAnsi="Times New Roman"/>
          <w:sz w:val="28"/>
          <w:szCs w:val="28"/>
        </w:rPr>
        <w:t>рса» (далее - приказ ФАС № 67).</w:t>
      </w:r>
    </w:p>
    <w:p w:rsidR="008E3E24" w:rsidRPr="00EB573A" w:rsidRDefault="008E3E24" w:rsidP="008E3E24">
      <w:pPr>
        <w:widowControl w:val="0"/>
        <w:numPr>
          <w:ilvl w:val="0"/>
          <w:numId w:val="13"/>
        </w:numPr>
        <w:tabs>
          <w:tab w:val="left" w:pos="1047"/>
        </w:tabs>
        <w:spacing w:after="0"/>
        <w:ind w:firstLine="740"/>
        <w:jc w:val="both"/>
        <w:rPr>
          <w:rFonts w:ascii="Times New Roman" w:hAnsi="Times New Roman"/>
          <w:sz w:val="28"/>
          <w:szCs w:val="28"/>
        </w:rPr>
      </w:pPr>
      <w:r w:rsidRPr="00EB573A">
        <w:rPr>
          <w:rFonts w:ascii="Times New Roman" w:hAnsi="Times New Roman"/>
          <w:sz w:val="28"/>
          <w:szCs w:val="28"/>
        </w:rPr>
        <w:t xml:space="preserve">Настоящими порядком и условиями регламентируются порядок и условия </w:t>
      </w:r>
      <w:r w:rsidRPr="00EB573A">
        <w:rPr>
          <w:rFonts w:ascii="Times New Roman" w:hAnsi="Times New Roman"/>
          <w:sz w:val="28"/>
          <w:szCs w:val="28"/>
        </w:rPr>
        <w:lastRenderedPageBreak/>
        <w:t>предоставления в аренду (в том числе по льготным ставкам арендной платы) субъектам МСП имущества, находящегося в собственности сельского поселения, включенного в Перечень (далее - имущество сельского поселения, включенное в Перечень), за исключением земельных участков.</w:t>
      </w:r>
    </w:p>
    <w:p w:rsidR="008E3E24" w:rsidRDefault="008E3E24" w:rsidP="008E3E24">
      <w:pPr>
        <w:widowControl w:val="0"/>
        <w:numPr>
          <w:ilvl w:val="0"/>
          <w:numId w:val="13"/>
        </w:numPr>
        <w:tabs>
          <w:tab w:val="left" w:pos="1047"/>
        </w:tabs>
        <w:spacing w:after="0"/>
        <w:ind w:firstLine="740"/>
        <w:jc w:val="both"/>
        <w:rPr>
          <w:rFonts w:ascii="Times New Roman" w:hAnsi="Times New Roman"/>
          <w:sz w:val="28"/>
          <w:szCs w:val="28"/>
        </w:rPr>
      </w:pPr>
      <w:r w:rsidRPr="004B59B5">
        <w:rPr>
          <w:rFonts w:ascii="Times New Roman" w:hAnsi="Times New Roman"/>
          <w:sz w:val="28"/>
          <w:szCs w:val="28"/>
        </w:rPr>
        <w:t xml:space="preserve">Претендентами на приобретение права аренды имущества </w:t>
      </w:r>
      <w:r>
        <w:rPr>
          <w:rFonts w:ascii="Times New Roman" w:hAnsi="Times New Roman"/>
          <w:sz w:val="28"/>
          <w:szCs w:val="28"/>
        </w:rPr>
        <w:t>сельского поселения</w:t>
      </w:r>
      <w:r w:rsidRPr="004B59B5">
        <w:rPr>
          <w:rFonts w:ascii="Times New Roman" w:hAnsi="Times New Roman"/>
          <w:sz w:val="28"/>
          <w:szCs w:val="28"/>
        </w:rPr>
        <w:t>, включенного в Перечень, являются лица, отнесенные к субъектам МСП, сведения о которых содержатся в едином реестре субъектов малого и среднего предпринимательства либо в едином реестре организаций, образующих инфраструктуру поддержки субъектов малого и среднего предпринимательства, размещенном на официальном сайте Федеральной налоговой службы и акционерного общества «Федеральная корпорация по развитию малого и среднего предпринимательства» соответственно</w:t>
      </w:r>
      <w:r>
        <w:rPr>
          <w:rFonts w:ascii="Times New Roman" w:hAnsi="Times New Roman"/>
          <w:sz w:val="28"/>
          <w:szCs w:val="28"/>
        </w:rPr>
        <w:t>.</w:t>
      </w:r>
    </w:p>
    <w:p w:rsidR="008E3E24" w:rsidRDefault="008E3E24" w:rsidP="008E3E24">
      <w:pPr>
        <w:widowControl w:val="0"/>
        <w:numPr>
          <w:ilvl w:val="0"/>
          <w:numId w:val="13"/>
        </w:numPr>
        <w:tabs>
          <w:tab w:val="left" w:pos="1042"/>
        </w:tabs>
        <w:spacing w:after="0"/>
        <w:ind w:firstLine="740"/>
        <w:jc w:val="both"/>
        <w:rPr>
          <w:rFonts w:ascii="Times New Roman" w:hAnsi="Times New Roman"/>
          <w:sz w:val="28"/>
          <w:szCs w:val="28"/>
        </w:rPr>
      </w:pPr>
      <w:r w:rsidRPr="004B59B5">
        <w:rPr>
          <w:rFonts w:ascii="Times New Roman" w:hAnsi="Times New Roman"/>
          <w:sz w:val="28"/>
          <w:szCs w:val="28"/>
        </w:rPr>
        <w:t xml:space="preserve">Имущество </w:t>
      </w:r>
      <w:r>
        <w:rPr>
          <w:rFonts w:ascii="Times New Roman" w:hAnsi="Times New Roman"/>
          <w:sz w:val="28"/>
          <w:szCs w:val="28"/>
        </w:rPr>
        <w:t xml:space="preserve">сельского поселения, </w:t>
      </w:r>
      <w:r w:rsidRPr="004B59B5">
        <w:rPr>
          <w:rFonts w:ascii="Times New Roman" w:hAnsi="Times New Roman"/>
          <w:sz w:val="28"/>
          <w:szCs w:val="28"/>
        </w:rPr>
        <w:t>включенное в Перечень, не может быть предоставлено в аренду субъектам МСП, перечисленным в части 3 статьи 14 Федерального закона №209-ФЗ, в случаях, установленных частями 3 и 5 статьи 14 Федерального закона № 209-ФЗ.</w:t>
      </w:r>
    </w:p>
    <w:p w:rsidR="008E3E24" w:rsidRPr="004B59B5" w:rsidRDefault="008E3E24" w:rsidP="008E3E24">
      <w:pPr>
        <w:widowControl w:val="0"/>
        <w:numPr>
          <w:ilvl w:val="0"/>
          <w:numId w:val="13"/>
        </w:numPr>
        <w:tabs>
          <w:tab w:val="left" w:pos="1042"/>
        </w:tabs>
        <w:spacing w:after="0"/>
        <w:ind w:firstLine="740"/>
        <w:jc w:val="both"/>
        <w:rPr>
          <w:rFonts w:ascii="Times New Roman" w:hAnsi="Times New Roman"/>
          <w:sz w:val="28"/>
          <w:szCs w:val="28"/>
        </w:rPr>
      </w:pPr>
      <w:r w:rsidRPr="004B59B5">
        <w:rPr>
          <w:rFonts w:ascii="Times New Roman" w:hAnsi="Times New Roman"/>
          <w:sz w:val="28"/>
          <w:szCs w:val="28"/>
        </w:rPr>
        <w:t xml:space="preserve">Имущество </w:t>
      </w:r>
      <w:r>
        <w:rPr>
          <w:rFonts w:ascii="Times New Roman" w:hAnsi="Times New Roman"/>
          <w:sz w:val="28"/>
          <w:szCs w:val="28"/>
        </w:rPr>
        <w:t>сельского поселения</w:t>
      </w:r>
      <w:r w:rsidRPr="004B59B5">
        <w:rPr>
          <w:rFonts w:ascii="Times New Roman" w:hAnsi="Times New Roman"/>
          <w:sz w:val="28"/>
          <w:szCs w:val="28"/>
        </w:rPr>
        <w:t xml:space="preserve">, включённое в Перечень, предоставляется в аренду субъектам МСП на долгосрочной основе на срок не менее пяти лет. Срок договора может быть уменьшен на основании поданного до заключения такого договора заявления субъекта МСП. Максимальный срок предоставления бизнес- инкубаторами имущества </w:t>
      </w:r>
      <w:r>
        <w:rPr>
          <w:rFonts w:ascii="Times New Roman" w:hAnsi="Times New Roman"/>
          <w:sz w:val="28"/>
          <w:szCs w:val="28"/>
        </w:rPr>
        <w:t>сельского поселения</w:t>
      </w:r>
      <w:r w:rsidRPr="004B59B5">
        <w:rPr>
          <w:rFonts w:ascii="Times New Roman" w:hAnsi="Times New Roman"/>
          <w:sz w:val="28"/>
          <w:szCs w:val="28"/>
        </w:rPr>
        <w:t>, включенного в Перечень, в аренду (субаренду) субъектам МСП не должен превышать три года.</w:t>
      </w:r>
    </w:p>
    <w:p w:rsidR="008E3E24" w:rsidRPr="00D27BF2" w:rsidRDefault="008E3E24" w:rsidP="008E3E24">
      <w:pPr>
        <w:widowControl w:val="0"/>
        <w:numPr>
          <w:ilvl w:val="0"/>
          <w:numId w:val="13"/>
        </w:numPr>
        <w:spacing w:after="0"/>
        <w:ind w:firstLine="555"/>
        <w:jc w:val="both"/>
        <w:rPr>
          <w:rFonts w:ascii="Times New Roman" w:hAnsi="Times New Roman"/>
          <w:sz w:val="28"/>
          <w:szCs w:val="28"/>
        </w:rPr>
      </w:pPr>
      <w:r>
        <w:rPr>
          <w:rFonts w:ascii="Times New Roman" w:hAnsi="Times New Roman"/>
          <w:sz w:val="28"/>
          <w:szCs w:val="28"/>
        </w:rPr>
        <w:t>Имущество сельского поселения</w:t>
      </w:r>
      <w:r w:rsidRPr="00D27BF2">
        <w:rPr>
          <w:rFonts w:ascii="Times New Roman" w:hAnsi="Times New Roman"/>
          <w:sz w:val="28"/>
          <w:szCs w:val="28"/>
        </w:rPr>
        <w:t xml:space="preserve">, включенное в Перечень, предоставляется в аренду по результатам конкурса или аукциона на право заключения договора аренды имущества </w:t>
      </w:r>
      <w:r>
        <w:rPr>
          <w:rFonts w:ascii="Times New Roman" w:hAnsi="Times New Roman"/>
          <w:sz w:val="28"/>
          <w:szCs w:val="28"/>
        </w:rPr>
        <w:t>сельского поселения</w:t>
      </w:r>
      <w:r w:rsidRPr="00D27BF2">
        <w:rPr>
          <w:rFonts w:ascii="Times New Roman" w:hAnsi="Times New Roman"/>
          <w:sz w:val="28"/>
          <w:szCs w:val="28"/>
        </w:rPr>
        <w:t>, за исключением случаев, установленных Федеральным законом № 135-ФЗ.</w:t>
      </w:r>
    </w:p>
    <w:p w:rsidR="008E3E24" w:rsidRDefault="008E3E24" w:rsidP="008E3E24">
      <w:pPr>
        <w:widowControl w:val="0"/>
        <w:numPr>
          <w:ilvl w:val="0"/>
          <w:numId w:val="13"/>
        </w:numPr>
        <w:tabs>
          <w:tab w:val="left" w:pos="1047"/>
        </w:tabs>
        <w:spacing w:after="0"/>
        <w:ind w:firstLine="555"/>
        <w:jc w:val="both"/>
        <w:rPr>
          <w:rFonts w:ascii="Times New Roman" w:hAnsi="Times New Roman"/>
          <w:sz w:val="28"/>
          <w:szCs w:val="28"/>
        </w:rPr>
      </w:pPr>
      <w:r w:rsidRPr="00D27BF2">
        <w:rPr>
          <w:rFonts w:ascii="Times New Roman" w:hAnsi="Times New Roman"/>
          <w:sz w:val="28"/>
          <w:szCs w:val="28"/>
        </w:rPr>
        <w:t xml:space="preserve">Решение о проведении конкурса или аукциона на право заключения договора аренды имущества </w:t>
      </w:r>
      <w:r>
        <w:rPr>
          <w:rFonts w:ascii="Times New Roman" w:hAnsi="Times New Roman"/>
          <w:sz w:val="28"/>
          <w:szCs w:val="28"/>
        </w:rPr>
        <w:t>сельского поселения</w:t>
      </w:r>
      <w:r w:rsidRPr="00D27BF2">
        <w:rPr>
          <w:rFonts w:ascii="Times New Roman" w:hAnsi="Times New Roman"/>
          <w:sz w:val="28"/>
          <w:szCs w:val="28"/>
        </w:rPr>
        <w:t xml:space="preserve">, включенного в Перечень, на условиях, установленных настоящим Порядком, принимает </w:t>
      </w:r>
      <w:r>
        <w:rPr>
          <w:rFonts w:ascii="Times New Roman" w:hAnsi="Times New Roman"/>
          <w:sz w:val="28"/>
          <w:szCs w:val="28"/>
        </w:rPr>
        <w:t xml:space="preserve">администрацией сельского поселения. </w:t>
      </w:r>
    </w:p>
    <w:p w:rsidR="008E3E24" w:rsidRPr="00D27BF2" w:rsidRDefault="008E3E24" w:rsidP="008E3E24">
      <w:pPr>
        <w:widowControl w:val="0"/>
        <w:numPr>
          <w:ilvl w:val="0"/>
          <w:numId w:val="13"/>
        </w:numPr>
        <w:tabs>
          <w:tab w:val="left" w:pos="1071"/>
        </w:tabs>
        <w:spacing w:after="0"/>
        <w:ind w:firstLine="555"/>
        <w:jc w:val="both"/>
        <w:rPr>
          <w:rFonts w:ascii="Times New Roman" w:hAnsi="Times New Roman"/>
          <w:sz w:val="28"/>
          <w:szCs w:val="28"/>
        </w:rPr>
      </w:pPr>
      <w:r w:rsidRPr="00D27BF2">
        <w:rPr>
          <w:rFonts w:ascii="Times New Roman" w:hAnsi="Times New Roman"/>
          <w:sz w:val="28"/>
          <w:szCs w:val="28"/>
        </w:rPr>
        <w:t xml:space="preserve">В течение года с даты включения имущества </w:t>
      </w:r>
      <w:r>
        <w:rPr>
          <w:rFonts w:ascii="Times New Roman" w:hAnsi="Times New Roman"/>
          <w:sz w:val="28"/>
          <w:szCs w:val="28"/>
        </w:rPr>
        <w:t>сельского поселения</w:t>
      </w:r>
      <w:r w:rsidRPr="00D27BF2">
        <w:rPr>
          <w:rFonts w:ascii="Times New Roman" w:hAnsi="Times New Roman"/>
          <w:sz w:val="28"/>
          <w:szCs w:val="28"/>
        </w:rPr>
        <w:t xml:space="preserve">, свободного от прав третьих лиц, в Перечень либо с даты прекращения имущественных прав субъектов МСП на имущество </w:t>
      </w:r>
      <w:r>
        <w:rPr>
          <w:rFonts w:ascii="Times New Roman" w:hAnsi="Times New Roman"/>
          <w:sz w:val="28"/>
          <w:szCs w:val="28"/>
        </w:rPr>
        <w:t>сельского поселения</w:t>
      </w:r>
      <w:r w:rsidRPr="00D27BF2">
        <w:rPr>
          <w:rFonts w:ascii="Times New Roman" w:hAnsi="Times New Roman"/>
          <w:sz w:val="28"/>
          <w:szCs w:val="28"/>
        </w:rPr>
        <w:t xml:space="preserve">, включенное в Перечень, </w:t>
      </w:r>
      <w:r>
        <w:rPr>
          <w:rFonts w:ascii="Times New Roman" w:hAnsi="Times New Roman"/>
          <w:sz w:val="28"/>
          <w:szCs w:val="28"/>
        </w:rPr>
        <w:t>администрация сельского поселения</w:t>
      </w:r>
      <w:r w:rsidRPr="00D27BF2">
        <w:rPr>
          <w:rFonts w:ascii="Times New Roman" w:hAnsi="Times New Roman"/>
          <w:sz w:val="28"/>
          <w:szCs w:val="28"/>
        </w:rPr>
        <w:t xml:space="preserve"> принимает решение о проведении конкурса или аукциона на право заключения договоров ар</w:t>
      </w:r>
      <w:r>
        <w:rPr>
          <w:rFonts w:ascii="Times New Roman" w:hAnsi="Times New Roman"/>
          <w:sz w:val="28"/>
          <w:szCs w:val="28"/>
        </w:rPr>
        <w:t>енды имущества района</w:t>
      </w:r>
      <w:r w:rsidRPr="00D27BF2">
        <w:rPr>
          <w:rFonts w:ascii="Times New Roman" w:hAnsi="Times New Roman"/>
          <w:sz w:val="28"/>
          <w:szCs w:val="28"/>
        </w:rPr>
        <w:t>, включенного в Перечень, на основании заявлений субъектов МСП, в случае отсутствия заявлений - по собственной инициативе или предоставляет данное имущество без проведения торгов в соответствий с Федеральным законом № 135-ФЗ.</w:t>
      </w:r>
    </w:p>
    <w:p w:rsidR="008E3E24" w:rsidRPr="00D27BF2" w:rsidRDefault="008E3E24" w:rsidP="008E3E24">
      <w:pPr>
        <w:widowControl w:val="0"/>
        <w:numPr>
          <w:ilvl w:val="0"/>
          <w:numId w:val="13"/>
        </w:numPr>
        <w:tabs>
          <w:tab w:val="left" w:pos="1042"/>
        </w:tabs>
        <w:spacing w:after="0"/>
        <w:ind w:firstLine="567"/>
        <w:jc w:val="both"/>
        <w:rPr>
          <w:rFonts w:ascii="Times New Roman" w:hAnsi="Times New Roman"/>
          <w:sz w:val="28"/>
          <w:szCs w:val="28"/>
        </w:rPr>
      </w:pPr>
      <w:r w:rsidRPr="00D27BF2">
        <w:rPr>
          <w:rFonts w:ascii="Times New Roman" w:hAnsi="Times New Roman"/>
          <w:sz w:val="28"/>
          <w:szCs w:val="28"/>
        </w:rPr>
        <w:lastRenderedPageBreak/>
        <w:t>Начальный (минимальный) размер арендной платы за польз</w:t>
      </w:r>
      <w:r>
        <w:rPr>
          <w:rFonts w:ascii="Times New Roman" w:hAnsi="Times New Roman"/>
          <w:sz w:val="28"/>
          <w:szCs w:val="28"/>
        </w:rPr>
        <w:t>ование имуществом сельского поселения</w:t>
      </w:r>
      <w:r w:rsidRPr="00D27BF2">
        <w:rPr>
          <w:rFonts w:ascii="Times New Roman" w:hAnsi="Times New Roman"/>
          <w:sz w:val="28"/>
          <w:szCs w:val="28"/>
        </w:rPr>
        <w:t xml:space="preserve"> определяется на основании отчета об оценке рыночной стоимости прав требования по арендным платежам, выполненного</w:t>
      </w:r>
      <w:r>
        <w:rPr>
          <w:rFonts w:ascii="Times New Roman" w:hAnsi="Times New Roman"/>
          <w:sz w:val="28"/>
          <w:szCs w:val="28"/>
        </w:rPr>
        <w:t xml:space="preserve"> независимым </w:t>
      </w:r>
      <w:r w:rsidRPr="00D27BF2">
        <w:rPr>
          <w:rFonts w:ascii="Times New Roman" w:hAnsi="Times New Roman"/>
          <w:sz w:val="28"/>
          <w:szCs w:val="28"/>
        </w:rPr>
        <w:t>оценщиком в соответствии с федеральным законодательством в сфере оценочной деятельности (далее - отчет об оценке).</w:t>
      </w:r>
    </w:p>
    <w:p w:rsidR="008E3E24" w:rsidRPr="00D27BF2" w:rsidRDefault="008E3E24" w:rsidP="008E3E24">
      <w:pPr>
        <w:widowControl w:val="0"/>
        <w:numPr>
          <w:ilvl w:val="0"/>
          <w:numId w:val="13"/>
        </w:numPr>
        <w:tabs>
          <w:tab w:val="left" w:pos="1177"/>
        </w:tabs>
        <w:spacing w:after="0"/>
        <w:ind w:firstLine="567"/>
        <w:jc w:val="both"/>
        <w:rPr>
          <w:rFonts w:ascii="Times New Roman" w:hAnsi="Times New Roman"/>
          <w:sz w:val="28"/>
          <w:szCs w:val="28"/>
        </w:rPr>
      </w:pPr>
      <w:r>
        <w:rPr>
          <w:rFonts w:ascii="Times New Roman" w:hAnsi="Times New Roman"/>
          <w:sz w:val="28"/>
          <w:szCs w:val="28"/>
        </w:rPr>
        <w:t xml:space="preserve"> </w:t>
      </w:r>
      <w:r w:rsidRPr="00D27BF2">
        <w:rPr>
          <w:rFonts w:ascii="Times New Roman" w:hAnsi="Times New Roman"/>
          <w:sz w:val="28"/>
          <w:szCs w:val="28"/>
        </w:rPr>
        <w:t>Проведение конкурсов или аукционов на право заключения договоров ар</w:t>
      </w:r>
      <w:r>
        <w:rPr>
          <w:rFonts w:ascii="Times New Roman" w:hAnsi="Times New Roman"/>
          <w:sz w:val="28"/>
          <w:szCs w:val="28"/>
        </w:rPr>
        <w:t>енды имущества сельского поселения</w:t>
      </w:r>
      <w:r w:rsidRPr="00D27BF2">
        <w:rPr>
          <w:rFonts w:ascii="Times New Roman" w:hAnsi="Times New Roman"/>
          <w:sz w:val="28"/>
          <w:szCs w:val="28"/>
        </w:rPr>
        <w:t>, включенного в Перечень, осуществляется в соответствии с приказом ФАС № 67.</w:t>
      </w:r>
    </w:p>
    <w:p w:rsidR="008E3E24" w:rsidRDefault="008E3E24" w:rsidP="008E3E24">
      <w:pPr>
        <w:widowControl w:val="0"/>
        <w:numPr>
          <w:ilvl w:val="0"/>
          <w:numId w:val="13"/>
        </w:numPr>
        <w:tabs>
          <w:tab w:val="left" w:pos="1182"/>
        </w:tabs>
        <w:spacing w:after="0"/>
        <w:ind w:firstLine="555"/>
        <w:jc w:val="both"/>
        <w:rPr>
          <w:rFonts w:ascii="Times New Roman" w:hAnsi="Times New Roman"/>
          <w:sz w:val="28"/>
          <w:szCs w:val="28"/>
        </w:rPr>
      </w:pPr>
      <w:r>
        <w:rPr>
          <w:rFonts w:ascii="Times New Roman" w:hAnsi="Times New Roman"/>
          <w:sz w:val="28"/>
          <w:szCs w:val="28"/>
        </w:rPr>
        <w:t xml:space="preserve">    </w:t>
      </w:r>
      <w:r w:rsidRPr="001A4F30">
        <w:rPr>
          <w:rFonts w:ascii="Times New Roman" w:hAnsi="Times New Roman"/>
          <w:sz w:val="28"/>
          <w:szCs w:val="28"/>
        </w:rPr>
        <w:t>В случаях, когда проведение конкурса или аукциона на право заключения договора ар</w:t>
      </w:r>
      <w:r>
        <w:rPr>
          <w:rFonts w:ascii="Times New Roman" w:hAnsi="Times New Roman"/>
          <w:sz w:val="28"/>
          <w:szCs w:val="28"/>
        </w:rPr>
        <w:t>енды имущества</w:t>
      </w:r>
      <w:r w:rsidRPr="007A1923">
        <w:rPr>
          <w:rFonts w:ascii="Times New Roman" w:hAnsi="Times New Roman"/>
          <w:sz w:val="28"/>
          <w:szCs w:val="28"/>
        </w:rPr>
        <w:t xml:space="preserve"> </w:t>
      </w:r>
      <w:r>
        <w:rPr>
          <w:rFonts w:ascii="Times New Roman" w:hAnsi="Times New Roman"/>
          <w:sz w:val="28"/>
          <w:szCs w:val="28"/>
        </w:rPr>
        <w:t>сельского поселения</w:t>
      </w:r>
      <w:r w:rsidRPr="001A4F30">
        <w:rPr>
          <w:rFonts w:ascii="Times New Roman" w:hAnsi="Times New Roman"/>
          <w:sz w:val="28"/>
          <w:szCs w:val="28"/>
        </w:rPr>
        <w:t>, включенного в Перечень, не требуется, субъект МСП пре</w:t>
      </w:r>
      <w:r>
        <w:rPr>
          <w:rFonts w:ascii="Times New Roman" w:hAnsi="Times New Roman"/>
          <w:sz w:val="28"/>
          <w:szCs w:val="28"/>
        </w:rPr>
        <w:t>дставляет в администрацию</w:t>
      </w:r>
      <w:r w:rsidRPr="007A1923">
        <w:rPr>
          <w:rFonts w:ascii="Times New Roman" w:hAnsi="Times New Roman"/>
          <w:sz w:val="28"/>
          <w:szCs w:val="28"/>
        </w:rPr>
        <w:t xml:space="preserve"> </w:t>
      </w:r>
      <w:r>
        <w:rPr>
          <w:rFonts w:ascii="Times New Roman" w:hAnsi="Times New Roman"/>
          <w:sz w:val="28"/>
          <w:szCs w:val="28"/>
        </w:rPr>
        <w:t>сельского поселения</w:t>
      </w:r>
      <w:r w:rsidRPr="001A4F30">
        <w:rPr>
          <w:rFonts w:ascii="Times New Roman" w:hAnsi="Times New Roman"/>
          <w:sz w:val="28"/>
          <w:szCs w:val="28"/>
        </w:rPr>
        <w:t xml:space="preserve"> следующие документы:</w:t>
      </w:r>
    </w:p>
    <w:p w:rsidR="008E3E24" w:rsidRPr="001A4F30" w:rsidRDefault="008E3E24" w:rsidP="008E3E24">
      <w:pPr>
        <w:spacing w:after="0"/>
        <w:jc w:val="both"/>
        <w:rPr>
          <w:rFonts w:ascii="Times New Roman" w:hAnsi="Times New Roman"/>
          <w:sz w:val="28"/>
          <w:szCs w:val="28"/>
        </w:rPr>
      </w:pPr>
      <w:r>
        <w:t xml:space="preserve">         </w:t>
      </w:r>
      <w:r w:rsidRPr="001A4F30">
        <w:rPr>
          <w:rFonts w:ascii="Times New Roman" w:hAnsi="Times New Roman"/>
          <w:sz w:val="28"/>
          <w:szCs w:val="28"/>
        </w:rPr>
        <w:t>обращение о предоставл</w:t>
      </w:r>
      <w:r>
        <w:rPr>
          <w:rFonts w:ascii="Times New Roman" w:hAnsi="Times New Roman"/>
          <w:sz w:val="28"/>
          <w:szCs w:val="28"/>
        </w:rPr>
        <w:t>ении имущества сельского поселения</w:t>
      </w:r>
      <w:r w:rsidRPr="001A4F30">
        <w:rPr>
          <w:rFonts w:ascii="Times New Roman" w:hAnsi="Times New Roman"/>
          <w:sz w:val="28"/>
          <w:szCs w:val="28"/>
        </w:rPr>
        <w:t>, включенного в Перечень, в аренду, содержащее информацию, предусмотренную пунктом 12 настоящего порядка;</w:t>
      </w:r>
    </w:p>
    <w:p w:rsidR="008E3E24" w:rsidRPr="001A4F30" w:rsidRDefault="008E3E24" w:rsidP="008E3E24">
      <w:pPr>
        <w:spacing w:after="0"/>
        <w:jc w:val="both"/>
        <w:rPr>
          <w:rFonts w:ascii="Times New Roman" w:hAnsi="Times New Roman"/>
          <w:sz w:val="28"/>
          <w:szCs w:val="28"/>
        </w:rPr>
      </w:pPr>
      <w:r w:rsidRPr="001A4F30">
        <w:rPr>
          <w:rFonts w:ascii="Times New Roman" w:hAnsi="Times New Roman"/>
          <w:sz w:val="28"/>
          <w:szCs w:val="28"/>
        </w:rPr>
        <w:t xml:space="preserve">          нотариально заверенные (либо заверенные налоговой инспекцией) копии учредительных документов (для юридических лиц);</w:t>
      </w:r>
    </w:p>
    <w:p w:rsidR="008E3E24" w:rsidRPr="001A4F30" w:rsidRDefault="008E3E24" w:rsidP="008E3E24">
      <w:pPr>
        <w:spacing w:after="0"/>
        <w:jc w:val="both"/>
        <w:rPr>
          <w:rFonts w:ascii="Times New Roman" w:hAnsi="Times New Roman"/>
          <w:sz w:val="28"/>
          <w:szCs w:val="28"/>
        </w:rPr>
      </w:pPr>
      <w:r w:rsidRPr="001A4F30">
        <w:rPr>
          <w:rFonts w:ascii="Times New Roman" w:hAnsi="Times New Roman"/>
          <w:sz w:val="28"/>
          <w:szCs w:val="28"/>
        </w:rPr>
        <w:t xml:space="preserve">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(для юридических лиц);</w:t>
      </w:r>
    </w:p>
    <w:p w:rsidR="008E3E24" w:rsidRDefault="008E3E24" w:rsidP="008E3E24">
      <w:pPr>
        <w:spacing w:after="0"/>
        <w:jc w:val="both"/>
        <w:rPr>
          <w:rFonts w:ascii="Times New Roman" w:hAnsi="Times New Roman"/>
          <w:sz w:val="28"/>
          <w:szCs w:val="28"/>
        </w:rPr>
      </w:pPr>
      <w:r w:rsidRPr="001A4F30">
        <w:rPr>
          <w:rFonts w:ascii="Times New Roman" w:hAnsi="Times New Roman"/>
          <w:sz w:val="28"/>
          <w:szCs w:val="28"/>
        </w:rPr>
        <w:t xml:space="preserve">           копию всех листов документа, удостоверяющего личность (для индивидуальных предпринимателей).</w:t>
      </w:r>
    </w:p>
    <w:p w:rsidR="008E3E24" w:rsidRPr="001A4F30" w:rsidRDefault="008E3E24" w:rsidP="008E3E24">
      <w:pPr>
        <w:spacing w:after="0"/>
        <w:jc w:val="both"/>
        <w:rPr>
          <w:rFonts w:ascii="Times New Roman" w:hAnsi="Times New Roman"/>
          <w:sz w:val="28"/>
          <w:szCs w:val="28"/>
        </w:rPr>
      </w:pPr>
      <w:r>
        <w:t xml:space="preserve">            </w:t>
      </w:r>
      <w:r w:rsidRPr="001A4F30">
        <w:rPr>
          <w:rFonts w:ascii="Times New Roman" w:hAnsi="Times New Roman"/>
          <w:sz w:val="28"/>
          <w:szCs w:val="28"/>
        </w:rPr>
        <w:t>В случае если от имени заявителя действует его представитель по доверенности, должна быть приложена доверенность на осуществление действий от имени заявителя, оформленная в установленном порядке, или нотариально заверенная копия такой доверенности, и копия документа, удостоверяющего</w:t>
      </w:r>
      <w:r>
        <w:rPr>
          <w:rFonts w:ascii="Times New Roman" w:hAnsi="Times New Roman"/>
          <w:sz w:val="28"/>
          <w:szCs w:val="28"/>
        </w:rPr>
        <w:t xml:space="preserve"> личность представителя.</w:t>
      </w:r>
    </w:p>
    <w:p w:rsidR="008E3E24" w:rsidRPr="001A4F30" w:rsidRDefault="008E3E24" w:rsidP="008E3E24">
      <w:pPr>
        <w:widowControl w:val="0"/>
        <w:numPr>
          <w:ilvl w:val="0"/>
          <w:numId w:val="13"/>
        </w:numPr>
        <w:tabs>
          <w:tab w:val="left" w:pos="1182"/>
        </w:tabs>
        <w:spacing w:after="0"/>
        <w:ind w:firstLine="555"/>
        <w:jc w:val="both"/>
        <w:rPr>
          <w:rFonts w:ascii="Times New Roman" w:hAnsi="Times New Roman"/>
          <w:sz w:val="28"/>
          <w:szCs w:val="28"/>
        </w:rPr>
      </w:pPr>
      <w:r>
        <w:t xml:space="preserve"> </w:t>
      </w:r>
      <w:r w:rsidRPr="001A4F30">
        <w:rPr>
          <w:rFonts w:ascii="Times New Roman" w:hAnsi="Times New Roman"/>
          <w:sz w:val="28"/>
          <w:szCs w:val="28"/>
        </w:rPr>
        <w:t>Обращение о предоставл</w:t>
      </w:r>
      <w:r>
        <w:rPr>
          <w:rFonts w:ascii="Times New Roman" w:hAnsi="Times New Roman"/>
          <w:sz w:val="28"/>
          <w:szCs w:val="28"/>
        </w:rPr>
        <w:t>ении имущества сельского поселения</w:t>
      </w:r>
      <w:r w:rsidRPr="001A4F30">
        <w:rPr>
          <w:rFonts w:ascii="Times New Roman" w:hAnsi="Times New Roman"/>
          <w:sz w:val="28"/>
          <w:szCs w:val="28"/>
        </w:rPr>
        <w:t>, включенного в Перечень, в аренду должно содержать следующую информацию:</w:t>
      </w:r>
    </w:p>
    <w:p w:rsidR="008E3E24" w:rsidRPr="001A4F30" w:rsidRDefault="008E3E24" w:rsidP="008E3E24">
      <w:pPr>
        <w:spacing w:after="0"/>
        <w:ind w:firstLine="760"/>
        <w:jc w:val="both"/>
        <w:rPr>
          <w:rFonts w:ascii="Times New Roman" w:hAnsi="Times New Roman"/>
          <w:sz w:val="28"/>
          <w:szCs w:val="28"/>
        </w:rPr>
      </w:pPr>
      <w:r w:rsidRPr="001A4F30">
        <w:rPr>
          <w:rFonts w:ascii="Times New Roman" w:hAnsi="Times New Roman"/>
          <w:sz w:val="28"/>
          <w:szCs w:val="28"/>
        </w:rPr>
        <w:t>полное и сокращенное наименование, организационно правовую форму, юридический адрес и местонахождение, идентификационный номер налогоплательщика (для юридического лица);</w:t>
      </w:r>
    </w:p>
    <w:p w:rsidR="008E3E24" w:rsidRPr="001A4F30" w:rsidRDefault="008E3E24" w:rsidP="008E3E24">
      <w:pPr>
        <w:spacing w:after="0"/>
        <w:ind w:firstLine="760"/>
        <w:jc w:val="both"/>
        <w:rPr>
          <w:rFonts w:ascii="Times New Roman" w:hAnsi="Times New Roman"/>
          <w:sz w:val="28"/>
          <w:szCs w:val="28"/>
        </w:rPr>
      </w:pPr>
      <w:r w:rsidRPr="001A4F30">
        <w:rPr>
          <w:rFonts w:ascii="Times New Roman" w:hAnsi="Times New Roman"/>
          <w:sz w:val="28"/>
          <w:szCs w:val="28"/>
        </w:rPr>
        <w:t>фамилию, имя, отчество (при наличии), паспортные данные, адрес места жительства заявителя, идентификационный номер налогоплательщика (для индивидуального предпринимателя);</w:t>
      </w:r>
    </w:p>
    <w:p w:rsidR="008E3E24" w:rsidRPr="001A4F30" w:rsidRDefault="008E3E24" w:rsidP="008E3E24">
      <w:pPr>
        <w:spacing w:after="0"/>
        <w:ind w:firstLine="760"/>
        <w:jc w:val="both"/>
        <w:rPr>
          <w:rFonts w:ascii="Times New Roman" w:hAnsi="Times New Roman"/>
          <w:sz w:val="28"/>
          <w:szCs w:val="28"/>
        </w:rPr>
      </w:pPr>
      <w:r w:rsidRPr="001A4F30">
        <w:rPr>
          <w:rFonts w:ascii="Times New Roman" w:hAnsi="Times New Roman"/>
          <w:sz w:val="28"/>
          <w:szCs w:val="28"/>
        </w:rPr>
        <w:t xml:space="preserve">дату, подпись заявителя либо его представителя, действующего на основании доверенности, контактные телефоны, электронный адрес (при наличии), </w:t>
      </w:r>
      <w:r w:rsidRPr="001A4F30">
        <w:rPr>
          <w:rFonts w:ascii="Times New Roman" w:hAnsi="Times New Roman"/>
          <w:sz w:val="28"/>
          <w:szCs w:val="28"/>
        </w:rPr>
        <w:lastRenderedPageBreak/>
        <w:t>в случае, если от имени заявителя действует его представитель по доверенности - реквизиты доверенности.</w:t>
      </w:r>
    </w:p>
    <w:p w:rsidR="008E3E24" w:rsidRPr="001A4F30" w:rsidRDefault="008E3E24" w:rsidP="008E3E24">
      <w:pPr>
        <w:spacing w:after="0"/>
        <w:ind w:firstLine="760"/>
        <w:jc w:val="both"/>
        <w:rPr>
          <w:rFonts w:ascii="Times New Roman" w:hAnsi="Times New Roman"/>
          <w:sz w:val="28"/>
          <w:szCs w:val="28"/>
        </w:rPr>
      </w:pPr>
      <w:r w:rsidRPr="001A4F30">
        <w:rPr>
          <w:rFonts w:ascii="Times New Roman" w:hAnsi="Times New Roman"/>
          <w:sz w:val="28"/>
          <w:szCs w:val="28"/>
        </w:rPr>
        <w:t>Текст обращения должен быть читаемым, не должен иметь подчистки либо приписки, зачеркнутые слова и иные не оговоренные в нем исправления.</w:t>
      </w:r>
    </w:p>
    <w:p w:rsidR="008E3E24" w:rsidRPr="001A4F30" w:rsidRDefault="008E3E24" w:rsidP="008E3E24">
      <w:pPr>
        <w:widowControl w:val="0"/>
        <w:numPr>
          <w:ilvl w:val="0"/>
          <w:numId w:val="13"/>
        </w:numPr>
        <w:tabs>
          <w:tab w:val="left" w:pos="1182"/>
        </w:tabs>
        <w:spacing w:after="0"/>
        <w:ind w:firstLine="760"/>
        <w:jc w:val="both"/>
        <w:rPr>
          <w:rFonts w:ascii="Times New Roman" w:hAnsi="Times New Roman"/>
          <w:sz w:val="28"/>
          <w:szCs w:val="28"/>
        </w:rPr>
      </w:pPr>
      <w:r w:rsidRPr="001A4F30">
        <w:rPr>
          <w:rFonts w:ascii="Times New Roman" w:hAnsi="Times New Roman"/>
          <w:sz w:val="28"/>
          <w:szCs w:val="28"/>
        </w:rPr>
        <w:t>При заключении с субъектами МСП договоров ар</w:t>
      </w:r>
      <w:r>
        <w:rPr>
          <w:rFonts w:ascii="Times New Roman" w:hAnsi="Times New Roman"/>
          <w:sz w:val="28"/>
          <w:szCs w:val="28"/>
        </w:rPr>
        <w:t>енды имущества сельского поселения</w:t>
      </w:r>
      <w:r w:rsidRPr="001A4F30">
        <w:rPr>
          <w:rFonts w:ascii="Times New Roman" w:hAnsi="Times New Roman"/>
          <w:sz w:val="28"/>
          <w:szCs w:val="28"/>
        </w:rPr>
        <w:t>, включенного в Перечень, арендная плата вносится в следующем порядке:</w:t>
      </w:r>
    </w:p>
    <w:p w:rsidR="008E3E24" w:rsidRPr="001A4F30" w:rsidRDefault="008E3E24" w:rsidP="008E3E24">
      <w:pPr>
        <w:spacing w:after="0"/>
        <w:ind w:firstLine="760"/>
        <w:jc w:val="both"/>
        <w:rPr>
          <w:rFonts w:ascii="Times New Roman" w:hAnsi="Times New Roman"/>
          <w:sz w:val="28"/>
          <w:szCs w:val="28"/>
        </w:rPr>
      </w:pPr>
      <w:r w:rsidRPr="001A4F30">
        <w:rPr>
          <w:rFonts w:ascii="Times New Roman" w:hAnsi="Times New Roman"/>
          <w:sz w:val="28"/>
          <w:szCs w:val="28"/>
        </w:rPr>
        <w:t xml:space="preserve">в первый год аренды - 40 процентов размера арендной платы; во второй год аренды - 60 процентов размера арендной платы; в третий год аренды </w:t>
      </w:r>
      <w:r>
        <w:rPr>
          <w:rFonts w:ascii="Times New Roman" w:hAnsi="Times New Roman"/>
          <w:sz w:val="28"/>
          <w:szCs w:val="28"/>
        </w:rPr>
        <w:t>–</w:t>
      </w:r>
      <w:r w:rsidRPr="001A4F30">
        <w:rPr>
          <w:rFonts w:ascii="Times New Roman" w:hAnsi="Times New Roman"/>
          <w:sz w:val="28"/>
          <w:szCs w:val="28"/>
        </w:rPr>
        <w:t xml:space="preserve"> 80</w:t>
      </w:r>
      <w:r>
        <w:rPr>
          <w:rFonts w:ascii="Times New Roman" w:hAnsi="Times New Roman"/>
          <w:sz w:val="28"/>
          <w:szCs w:val="28"/>
        </w:rPr>
        <w:t xml:space="preserve"> </w:t>
      </w:r>
      <w:r w:rsidRPr="001A4F30">
        <w:rPr>
          <w:rFonts w:ascii="Times New Roman" w:hAnsi="Times New Roman"/>
          <w:sz w:val="28"/>
          <w:szCs w:val="28"/>
        </w:rPr>
        <w:t>процентов размера арендной платы; в чет</w:t>
      </w:r>
      <w:r>
        <w:rPr>
          <w:rFonts w:ascii="Times New Roman" w:hAnsi="Times New Roman"/>
          <w:sz w:val="28"/>
          <w:szCs w:val="28"/>
        </w:rPr>
        <w:t xml:space="preserve">вертый год аренды и далее – 100 </w:t>
      </w:r>
      <w:r w:rsidRPr="001A4F30">
        <w:rPr>
          <w:rFonts w:ascii="Times New Roman" w:hAnsi="Times New Roman"/>
          <w:sz w:val="28"/>
          <w:szCs w:val="28"/>
        </w:rPr>
        <w:t>процентов размера арендной платы.</w:t>
      </w:r>
    </w:p>
    <w:p w:rsidR="008E3E24" w:rsidRPr="001A4F30" w:rsidRDefault="008E3E24" w:rsidP="008E3E24">
      <w:pPr>
        <w:widowControl w:val="0"/>
        <w:numPr>
          <w:ilvl w:val="0"/>
          <w:numId w:val="13"/>
        </w:numPr>
        <w:tabs>
          <w:tab w:val="left" w:pos="1191"/>
        </w:tabs>
        <w:spacing w:after="0"/>
        <w:ind w:firstLine="760"/>
        <w:jc w:val="both"/>
        <w:rPr>
          <w:rFonts w:ascii="Times New Roman" w:hAnsi="Times New Roman"/>
          <w:sz w:val="28"/>
          <w:szCs w:val="28"/>
        </w:rPr>
      </w:pPr>
      <w:r w:rsidRPr="001A4F30">
        <w:rPr>
          <w:rFonts w:ascii="Times New Roman" w:hAnsi="Times New Roman"/>
          <w:sz w:val="28"/>
          <w:szCs w:val="28"/>
        </w:rPr>
        <w:t xml:space="preserve">По истечении срока договора аренды имущества </w:t>
      </w:r>
      <w:r>
        <w:rPr>
          <w:rFonts w:ascii="Times New Roman" w:hAnsi="Times New Roman"/>
          <w:sz w:val="28"/>
          <w:szCs w:val="28"/>
        </w:rPr>
        <w:t>сельского поселения</w:t>
      </w:r>
      <w:r w:rsidRPr="001A4F30">
        <w:rPr>
          <w:rFonts w:ascii="Times New Roman" w:hAnsi="Times New Roman"/>
          <w:sz w:val="28"/>
          <w:szCs w:val="28"/>
        </w:rPr>
        <w:t>, включенного в Перечень, арендатор - субъект МСП (далее - арендатор) имеет преимущественное право на заключение договора аренды на новый срок при одновременном соблюдении условий, предусмотренных частью 9 статьи 17.1 Федерального закона № 135-ФЗ.</w:t>
      </w:r>
    </w:p>
    <w:p w:rsidR="008E3E24" w:rsidRPr="001A4F30" w:rsidRDefault="008E3E24" w:rsidP="008E3E24">
      <w:pPr>
        <w:widowControl w:val="0"/>
        <w:numPr>
          <w:ilvl w:val="0"/>
          <w:numId w:val="13"/>
        </w:numPr>
        <w:tabs>
          <w:tab w:val="left" w:pos="1186"/>
        </w:tabs>
        <w:spacing w:after="0"/>
        <w:ind w:firstLine="709"/>
        <w:jc w:val="both"/>
        <w:rPr>
          <w:rFonts w:ascii="Times New Roman" w:hAnsi="Times New Roman"/>
          <w:sz w:val="28"/>
          <w:szCs w:val="28"/>
        </w:rPr>
      </w:pPr>
      <w:r w:rsidRPr="001A4F30">
        <w:rPr>
          <w:rFonts w:ascii="Times New Roman" w:hAnsi="Times New Roman"/>
          <w:sz w:val="28"/>
          <w:szCs w:val="28"/>
        </w:rPr>
        <w:t xml:space="preserve">При заключении договора аренды </w:t>
      </w:r>
      <w:r>
        <w:rPr>
          <w:rFonts w:ascii="Times New Roman" w:hAnsi="Times New Roman"/>
          <w:sz w:val="28"/>
          <w:szCs w:val="28"/>
        </w:rPr>
        <w:t>имущества сельского поселения</w:t>
      </w:r>
      <w:r w:rsidRPr="001A4F30">
        <w:rPr>
          <w:rFonts w:ascii="Times New Roman" w:hAnsi="Times New Roman"/>
          <w:sz w:val="28"/>
          <w:szCs w:val="28"/>
        </w:rPr>
        <w:t>, включенного в Перечень, на новый срок арендная плата определяется на основании отчета об оценке и вносится арендатором в размере 100 процентов размера арендной платы ежегодно.</w:t>
      </w:r>
    </w:p>
    <w:p w:rsidR="008E3E24" w:rsidRPr="001A4F30" w:rsidRDefault="008E3E24" w:rsidP="008E3E24">
      <w:pPr>
        <w:widowControl w:val="0"/>
        <w:numPr>
          <w:ilvl w:val="0"/>
          <w:numId w:val="13"/>
        </w:numPr>
        <w:tabs>
          <w:tab w:val="left" w:pos="1191"/>
        </w:tabs>
        <w:spacing w:after="0"/>
        <w:ind w:firstLine="709"/>
        <w:jc w:val="both"/>
        <w:rPr>
          <w:rFonts w:ascii="Times New Roman" w:hAnsi="Times New Roman"/>
          <w:sz w:val="28"/>
          <w:szCs w:val="28"/>
        </w:rPr>
      </w:pPr>
      <w:r w:rsidRPr="001A4F30">
        <w:rPr>
          <w:rFonts w:ascii="Times New Roman" w:hAnsi="Times New Roman"/>
          <w:sz w:val="28"/>
          <w:szCs w:val="28"/>
        </w:rPr>
        <w:t>Размер арендной платы по договорам аренды имущества</w:t>
      </w:r>
      <w:r>
        <w:rPr>
          <w:rFonts w:ascii="Times New Roman" w:hAnsi="Times New Roman"/>
          <w:sz w:val="28"/>
          <w:szCs w:val="28"/>
        </w:rPr>
        <w:t xml:space="preserve"> сельского поселения</w:t>
      </w:r>
      <w:r w:rsidRPr="001A4F30">
        <w:rPr>
          <w:rFonts w:ascii="Times New Roman" w:hAnsi="Times New Roman"/>
          <w:sz w:val="28"/>
          <w:szCs w:val="28"/>
        </w:rPr>
        <w:t>, включенного в Перечень, изменяется ежегодно в одностороннем порядке, но не ранее чем через год после его заключения, на размер уровня инфляции, определяемого исходя из максимального уровня инфляции (индекс потребительских цен, декабрь к декабрю), устанавливаемого в рамках прогноза социально- экономического развития Самарской области, начиная с года, следующего за годом, в котором заключен договор аренды.</w:t>
      </w:r>
    </w:p>
    <w:p w:rsidR="008E3E24" w:rsidRDefault="008E3E24" w:rsidP="008E3E24">
      <w:pPr>
        <w:widowControl w:val="0"/>
        <w:numPr>
          <w:ilvl w:val="0"/>
          <w:numId w:val="13"/>
        </w:numPr>
        <w:tabs>
          <w:tab w:val="left" w:pos="1191"/>
        </w:tabs>
        <w:spacing w:after="0"/>
        <w:ind w:firstLine="540"/>
        <w:jc w:val="both"/>
      </w:pPr>
      <w:r w:rsidRPr="00507C2C">
        <w:rPr>
          <w:rFonts w:ascii="Times New Roman" w:hAnsi="Times New Roman"/>
          <w:sz w:val="28"/>
          <w:szCs w:val="28"/>
        </w:rPr>
        <w:t xml:space="preserve">При досрочном расторжении договора аренды имущества </w:t>
      </w:r>
      <w:r>
        <w:rPr>
          <w:rFonts w:ascii="Times New Roman" w:hAnsi="Times New Roman"/>
          <w:sz w:val="28"/>
          <w:szCs w:val="28"/>
        </w:rPr>
        <w:t>сельского поселения</w:t>
      </w:r>
      <w:r w:rsidRPr="00507C2C">
        <w:rPr>
          <w:rFonts w:ascii="Times New Roman" w:hAnsi="Times New Roman"/>
          <w:sz w:val="28"/>
          <w:szCs w:val="28"/>
        </w:rPr>
        <w:t>, включенного в Перечень, по требованию арендодателя, в том числе в случае нарушения арендатором существенных условий договора аренды, выявления несоответствия субъекта МСП требованиям, установленным статьями 4, 15 Федерального закона № 209-ФЗ, арендатор обязан оплатить арендную плату за весь срок пользования имуществом</w:t>
      </w:r>
      <w:r w:rsidRPr="007A1923">
        <w:rPr>
          <w:rFonts w:ascii="Times New Roman" w:hAnsi="Times New Roman"/>
          <w:sz w:val="28"/>
          <w:szCs w:val="28"/>
        </w:rPr>
        <w:t xml:space="preserve"> </w:t>
      </w:r>
      <w:r>
        <w:rPr>
          <w:rFonts w:ascii="Times New Roman" w:hAnsi="Times New Roman"/>
          <w:sz w:val="28"/>
          <w:szCs w:val="28"/>
        </w:rPr>
        <w:t>сельского поселения</w:t>
      </w:r>
      <w:r w:rsidRPr="00507C2C">
        <w:rPr>
          <w:rFonts w:ascii="Times New Roman" w:hAnsi="Times New Roman"/>
          <w:sz w:val="28"/>
          <w:szCs w:val="28"/>
        </w:rPr>
        <w:t xml:space="preserve"> до момента расторжения договора исходя из размера арендной платы, установленного без учета льгот, предусмотренных пунктом 13 настоящего Порядка.</w:t>
      </w:r>
    </w:p>
    <w:p w:rsidR="00851739" w:rsidRDefault="00851739"/>
    <w:sectPr w:rsidR="00851739" w:rsidSect="003B1549">
      <w:pgSz w:w="12240" w:h="15840"/>
      <w:pgMar w:top="567" w:right="760" w:bottom="567"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512B" w:rsidRDefault="0044512B" w:rsidP="008E3E24">
      <w:pPr>
        <w:spacing w:after="0" w:line="240" w:lineRule="auto"/>
      </w:pPr>
      <w:r>
        <w:separator/>
      </w:r>
    </w:p>
  </w:endnote>
  <w:endnote w:type="continuationSeparator" w:id="1">
    <w:p w:rsidR="0044512B" w:rsidRDefault="0044512B" w:rsidP="008E3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512B" w:rsidRDefault="0044512B" w:rsidP="008E3E24">
      <w:pPr>
        <w:spacing w:after="0" w:line="240" w:lineRule="auto"/>
      </w:pPr>
      <w:r>
        <w:separator/>
      </w:r>
    </w:p>
  </w:footnote>
  <w:footnote w:type="continuationSeparator" w:id="1">
    <w:p w:rsidR="0044512B" w:rsidRDefault="0044512B" w:rsidP="008E3E24">
      <w:pPr>
        <w:spacing w:after="0" w:line="240" w:lineRule="auto"/>
      </w:pPr>
      <w:r>
        <w:continuationSeparator/>
      </w:r>
    </w:p>
  </w:footnote>
  <w:footnote w:id="2">
    <w:p w:rsidR="008E3E24" w:rsidRDefault="008E3E24" w:rsidP="008E3E2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123D"/>
    <w:multiLevelType w:val="multilevel"/>
    <w:tmpl w:val="B13E4096"/>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4362E28"/>
    <w:multiLevelType w:val="multilevel"/>
    <w:tmpl w:val="828CAE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77423E7"/>
    <w:multiLevelType w:val="multilevel"/>
    <w:tmpl w:val="3690C4BA"/>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B3650E0"/>
    <w:multiLevelType w:val="multilevel"/>
    <w:tmpl w:val="C2DA9C3C"/>
    <w:lvl w:ilvl="0">
      <w:start w:val="3"/>
      <w:numFmt w:val="decimal"/>
      <w:lvlText w:val="%1."/>
      <w:lvlJc w:val="left"/>
      <w:pPr>
        <w:ind w:left="588" w:hanging="588"/>
      </w:pPr>
      <w:rPr>
        <w:rFonts w:ascii="Times New Roman" w:hAnsi="Times New Roman" w:cs="Times New Roman" w:hint="default"/>
        <w:color w:val="000000"/>
        <w:sz w:val="26"/>
      </w:rPr>
    </w:lvl>
    <w:lvl w:ilvl="1">
      <w:start w:val="8"/>
      <w:numFmt w:val="decimal"/>
      <w:lvlText w:val="%1.%2."/>
      <w:lvlJc w:val="left"/>
      <w:pPr>
        <w:ind w:left="588" w:hanging="588"/>
      </w:pPr>
      <w:rPr>
        <w:rFonts w:ascii="Times New Roman" w:hAnsi="Times New Roman" w:cs="Times New Roman" w:hint="default"/>
        <w:color w:val="000000"/>
        <w:sz w:val="26"/>
      </w:rPr>
    </w:lvl>
    <w:lvl w:ilvl="2">
      <w:start w:val="1"/>
      <w:numFmt w:val="decimal"/>
      <w:lvlText w:val="%1.%2.%3."/>
      <w:lvlJc w:val="left"/>
      <w:pPr>
        <w:ind w:left="720" w:hanging="720"/>
      </w:pPr>
      <w:rPr>
        <w:rFonts w:ascii="Times New Roman" w:hAnsi="Times New Roman" w:cs="Times New Roman" w:hint="default"/>
        <w:color w:val="000000"/>
        <w:sz w:val="26"/>
      </w:rPr>
    </w:lvl>
    <w:lvl w:ilvl="3">
      <w:start w:val="1"/>
      <w:numFmt w:val="decimal"/>
      <w:lvlText w:val="%1.%2.%3.%4."/>
      <w:lvlJc w:val="left"/>
      <w:pPr>
        <w:ind w:left="720" w:hanging="720"/>
      </w:pPr>
      <w:rPr>
        <w:rFonts w:ascii="Times New Roman" w:hAnsi="Times New Roman" w:cs="Times New Roman" w:hint="default"/>
        <w:color w:val="000000"/>
        <w:sz w:val="26"/>
      </w:rPr>
    </w:lvl>
    <w:lvl w:ilvl="4">
      <w:start w:val="1"/>
      <w:numFmt w:val="decimal"/>
      <w:lvlText w:val="%1.%2.%3.%4.%5."/>
      <w:lvlJc w:val="left"/>
      <w:pPr>
        <w:ind w:left="1080" w:hanging="1080"/>
      </w:pPr>
      <w:rPr>
        <w:rFonts w:ascii="Times New Roman" w:hAnsi="Times New Roman" w:cs="Times New Roman" w:hint="default"/>
        <w:color w:val="000000"/>
        <w:sz w:val="26"/>
      </w:rPr>
    </w:lvl>
    <w:lvl w:ilvl="5">
      <w:start w:val="1"/>
      <w:numFmt w:val="decimal"/>
      <w:lvlText w:val="%1.%2.%3.%4.%5.%6."/>
      <w:lvlJc w:val="left"/>
      <w:pPr>
        <w:ind w:left="1080" w:hanging="1080"/>
      </w:pPr>
      <w:rPr>
        <w:rFonts w:ascii="Times New Roman" w:hAnsi="Times New Roman" w:cs="Times New Roman" w:hint="default"/>
        <w:color w:val="000000"/>
        <w:sz w:val="26"/>
      </w:rPr>
    </w:lvl>
    <w:lvl w:ilvl="6">
      <w:start w:val="1"/>
      <w:numFmt w:val="decimal"/>
      <w:lvlText w:val="%1.%2.%3.%4.%5.%6.%7."/>
      <w:lvlJc w:val="left"/>
      <w:pPr>
        <w:ind w:left="1440" w:hanging="1440"/>
      </w:pPr>
      <w:rPr>
        <w:rFonts w:ascii="Times New Roman" w:hAnsi="Times New Roman" w:cs="Times New Roman" w:hint="default"/>
        <w:color w:val="000000"/>
        <w:sz w:val="26"/>
      </w:rPr>
    </w:lvl>
    <w:lvl w:ilvl="7">
      <w:start w:val="1"/>
      <w:numFmt w:val="decimal"/>
      <w:lvlText w:val="%1.%2.%3.%4.%5.%6.%7.%8."/>
      <w:lvlJc w:val="left"/>
      <w:pPr>
        <w:ind w:left="1440" w:hanging="1440"/>
      </w:pPr>
      <w:rPr>
        <w:rFonts w:ascii="Times New Roman" w:hAnsi="Times New Roman" w:cs="Times New Roman" w:hint="default"/>
        <w:color w:val="000000"/>
        <w:sz w:val="26"/>
      </w:rPr>
    </w:lvl>
    <w:lvl w:ilvl="8">
      <w:start w:val="1"/>
      <w:numFmt w:val="decimal"/>
      <w:lvlText w:val="%1.%2.%3.%4.%5.%6.%7.%8.%9."/>
      <w:lvlJc w:val="left"/>
      <w:pPr>
        <w:ind w:left="1800" w:hanging="1800"/>
      </w:pPr>
      <w:rPr>
        <w:rFonts w:ascii="Times New Roman" w:hAnsi="Times New Roman" w:cs="Times New Roman" w:hint="default"/>
        <w:color w:val="000000"/>
        <w:sz w:val="26"/>
      </w:rPr>
    </w:lvl>
  </w:abstractNum>
  <w:abstractNum w:abstractNumId="4">
    <w:nsid w:val="0F3A6297"/>
    <w:multiLevelType w:val="multilevel"/>
    <w:tmpl w:val="165A0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DD77039"/>
    <w:multiLevelType w:val="multilevel"/>
    <w:tmpl w:val="39EC9CF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F680846"/>
    <w:multiLevelType w:val="multilevel"/>
    <w:tmpl w:val="378C78C8"/>
    <w:lvl w:ilvl="0">
      <w:start w:val="3"/>
      <w:numFmt w:val="decimal"/>
      <w:lvlText w:val="3.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747789F"/>
    <w:multiLevelType w:val="multilevel"/>
    <w:tmpl w:val="64905568"/>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BDA7352"/>
    <w:multiLevelType w:val="multilevel"/>
    <w:tmpl w:val="D3946FB6"/>
    <w:lvl w:ilvl="0">
      <w:start w:val="7"/>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44E846F4"/>
    <w:multiLevelType w:val="multilevel"/>
    <w:tmpl w:val="8F566D7A"/>
    <w:lvl w:ilvl="0">
      <w:start w:val="2"/>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6E6E3D0E"/>
    <w:multiLevelType w:val="multilevel"/>
    <w:tmpl w:val="F2F89C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7C2C7F7F"/>
    <w:multiLevelType w:val="multilevel"/>
    <w:tmpl w:val="F33CE2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7F650C7C"/>
    <w:multiLevelType w:val="multilevel"/>
    <w:tmpl w:val="5FA6C460"/>
    <w:lvl w:ilvl="0">
      <w:start w:val="1"/>
      <w:numFmt w:val="decimal"/>
      <w:lvlText w:val="3.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4"/>
  </w:num>
  <w:num w:numId="2">
    <w:abstractNumId w:val="11"/>
  </w:num>
  <w:num w:numId="3">
    <w:abstractNumId w:val="9"/>
  </w:num>
  <w:num w:numId="4">
    <w:abstractNumId w:val="8"/>
  </w:num>
  <w:num w:numId="5">
    <w:abstractNumId w:val="0"/>
  </w:num>
  <w:num w:numId="6">
    <w:abstractNumId w:val="2"/>
  </w:num>
  <w:num w:numId="7">
    <w:abstractNumId w:val="6"/>
  </w:num>
  <w:num w:numId="8">
    <w:abstractNumId w:val="12"/>
  </w:num>
  <w:num w:numId="9">
    <w:abstractNumId w:val="5"/>
  </w:num>
  <w:num w:numId="10">
    <w:abstractNumId w:val="7"/>
  </w:num>
  <w:num w:numId="11">
    <w:abstractNumId w:val="10"/>
  </w:num>
  <w:num w:numId="12">
    <w:abstractNumId w:val="3"/>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E3E24"/>
    <w:rsid w:val="0044512B"/>
    <w:rsid w:val="00851739"/>
    <w:rsid w:val="008E3E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E24"/>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
    <w:rsid w:val="008E3E24"/>
    <w:rPr>
      <w:rFonts w:ascii="Times New Roman" w:hAnsi="Times New Roman"/>
      <w:color w:val="000000"/>
      <w:spacing w:val="-10"/>
      <w:w w:val="100"/>
      <w:position w:val="0"/>
      <w:sz w:val="28"/>
      <w:u w:val="none"/>
      <w:lang w:val="ru-RU" w:eastAsia="ru-RU"/>
    </w:rPr>
  </w:style>
  <w:style w:type="character" w:customStyle="1" w:styleId="2">
    <w:name w:val="Основной текст (2)"/>
    <w:rsid w:val="008E3E24"/>
    <w:rPr>
      <w:rFonts w:ascii="Times New Roman" w:hAnsi="Times New Roman"/>
      <w:color w:val="000000"/>
      <w:spacing w:val="0"/>
      <w:w w:val="100"/>
      <w:position w:val="0"/>
      <w:sz w:val="26"/>
      <w:u w:val="none"/>
      <w:lang w:val="ru-RU" w:eastAsia="ru-RU"/>
    </w:rPr>
  </w:style>
  <w:style w:type="character" w:customStyle="1" w:styleId="20">
    <w:name w:val="Основной текст (2) + Курсив"/>
    <w:aliases w:val="Интервал 0 pt"/>
    <w:rsid w:val="008E3E24"/>
    <w:rPr>
      <w:rFonts w:ascii="Times New Roman" w:hAnsi="Times New Roman"/>
      <w:i/>
      <w:color w:val="000000"/>
      <w:spacing w:val="-10"/>
      <w:w w:val="100"/>
      <w:position w:val="0"/>
      <w:sz w:val="26"/>
      <w:u w:val="none"/>
      <w:lang w:val="ru-RU" w:eastAsia="ru-RU"/>
    </w:rPr>
  </w:style>
  <w:style w:type="character" w:customStyle="1" w:styleId="5">
    <w:name w:val="Основной текст (5) + Не курсив"/>
    <w:aliases w:val="Интервал 0 pt3"/>
    <w:rsid w:val="008E3E24"/>
    <w:rPr>
      <w:rFonts w:ascii="Times New Roman" w:hAnsi="Times New Roman"/>
      <w:i/>
      <w:color w:val="000000"/>
      <w:spacing w:val="0"/>
      <w:w w:val="100"/>
      <w:position w:val="0"/>
      <w:sz w:val="26"/>
      <w:u w:val="none"/>
      <w:lang w:val="ru-RU" w:eastAsia="ru-RU"/>
    </w:rPr>
  </w:style>
  <w:style w:type="character" w:customStyle="1" w:styleId="50">
    <w:name w:val="Основной текст (5)"/>
    <w:rsid w:val="008E3E24"/>
    <w:rPr>
      <w:rFonts w:ascii="Times New Roman" w:hAnsi="Times New Roman"/>
      <w:i/>
      <w:color w:val="000000"/>
      <w:spacing w:val="-10"/>
      <w:w w:val="100"/>
      <w:position w:val="0"/>
      <w:sz w:val="26"/>
      <w:u w:val="none"/>
      <w:lang w:val="ru-RU" w:eastAsia="ru-RU"/>
    </w:rPr>
  </w:style>
  <w:style w:type="character" w:customStyle="1" w:styleId="413pt">
    <w:name w:val="Основной текст (4) + 13 pt"/>
    <w:aliases w:val="Не курсив,Интервал 0 pt2"/>
    <w:rsid w:val="008E3E24"/>
    <w:rPr>
      <w:rFonts w:ascii="Times New Roman" w:hAnsi="Times New Roman"/>
      <w:i/>
      <w:color w:val="000000"/>
      <w:spacing w:val="0"/>
      <w:w w:val="100"/>
      <w:position w:val="0"/>
      <w:sz w:val="26"/>
      <w:u w:val="none"/>
      <w:lang w:val="ru-RU" w:eastAsia="ru-RU"/>
    </w:rPr>
  </w:style>
  <w:style w:type="character" w:customStyle="1" w:styleId="214pt">
    <w:name w:val="Основной текст (2) + 14 pt"/>
    <w:aliases w:val="Интервал 0 pt1"/>
    <w:rsid w:val="008E3E24"/>
    <w:rPr>
      <w:rFonts w:ascii="Times New Roman" w:hAnsi="Times New Roman"/>
      <w:color w:val="000000"/>
      <w:spacing w:val="-10"/>
      <w:w w:val="100"/>
      <w:position w:val="0"/>
      <w:sz w:val="28"/>
      <w:u w:val="none"/>
      <w:lang w:val="ru-RU" w:eastAsia="ru-RU"/>
    </w:rPr>
  </w:style>
  <w:style w:type="paragraph" w:customStyle="1" w:styleId="ConsPlusNormal">
    <w:name w:val="ConsPlusNormal"/>
    <w:rsid w:val="008E3E24"/>
    <w:pPr>
      <w:widowControl w:val="0"/>
      <w:autoSpaceDE w:val="0"/>
      <w:autoSpaceDN w:val="0"/>
      <w:spacing w:after="0" w:line="240" w:lineRule="auto"/>
    </w:pPr>
    <w:rPr>
      <w:rFonts w:ascii="Calibri" w:eastAsiaTheme="minorEastAsia" w:hAnsi="Calibri" w:cs="Calibri"/>
      <w:szCs w:val="20"/>
      <w:lang w:eastAsia="ru-RU"/>
    </w:rPr>
  </w:style>
  <w:style w:type="paragraph" w:styleId="a3">
    <w:name w:val="Body Text Indent"/>
    <w:basedOn w:val="a"/>
    <w:link w:val="a4"/>
    <w:uiPriority w:val="99"/>
    <w:semiHidden/>
    <w:rsid w:val="008E3E24"/>
    <w:pPr>
      <w:spacing w:after="0" w:line="360" w:lineRule="auto"/>
      <w:jc w:val="both"/>
    </w:pPr>
    <w:rPr>
      <w:rFonts w:ascii="Times New Roman" w:hAnsi="Times New Roman"/>
      <w:sz w:val="28"/>
      <w:szCs w:val="20"/>
    </w:rPr>
  </w:style>
  <w:style w:type="character" w:customStyle="1" w:styleId="a4">
    <w:name w:val="Основной текст с отступом Знак"/>
    <w:basedOn w:val="a0"/>
    <w:link w:val="a3"/>
    <w:uiPriority w:val="99"/>
    <w:semiHidden/>
    <w:rsid w:val="008E3E24"/>
    <w:rPr>
      <w:rFonts w:ascii="Times New Roman" w:eastAsiaTheme="minorEastAsia" w:hAnsi="Times New Roman" w:cs="Times New Roman"/>
      <w:sz w:val="28"/>
      <w:szCs w:val="20"/>
      <w:lang w:eastAsia="ru-RU"/>
    </w:rPr>
  </w:style>
  <w:style w:type="paragraph" w:styleId="a5">
    <w:name w:val="Balloon Text"/>
    <w:basedOn w:val="a"/>
    <w:link w:val="a6"/>
    <w:uiPriority w:val="99"/>
    <w:semiHidden/>
    <w:unhideWhenUsed/>
    <w:rsid w:val="008E3E2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E3E24"/>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4113</Words>
  <Characters>23448</Characters>
  <Application>Microsoft Office Word</Application>
  <DocSecurity>0</DocSecurity>
  <Lines>195</Lines>
  <Paragraphs>55</Paragraphs>
  <ScaleCrop>false</ScaleCrop>
  <Company/>
  <LinksUpToDate>false</LinksUpToDate>
  <CharactersWithSpaces>27506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 Краснояриха</dc:creator>
  <cp:lastModifiedBy>СП Краснояриха</cp:lastModifiedBy>
  <cp:revision>1</cp:revision>
  <cp:lastPrinted>2018-10-12T11:23:00Z</cp:lastPrinted>
  <dcterms:created xsi:type="dcterms:W3CDTF">2018-10-12T11:19:00Z</dcterms:created>
  <dcterms:modified xsi:type="dcterms:W3CDTF">2018-10-12T11:30:00Z</dcterms:modified>
</cp:coreProperties>
</file>